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E948" w14:textId="77777777" w:rsidR="00673655" w:rsidRPr="007D174F" w:rsidRDefault="0074288F">
      <w:pPr>
        <w:widowControl/>
        <w:jc w:val="left"/>
        <w:rPr>
          <w:rFonts w:asciiTheme="minorEastAsia" w:hAnsiTheme="minorEastAsia"/>
          <w:sz w:val="24"/>
          <w:szCs w:val="24"/>
          <w:lang w:eastAsia="zh-TW"/>
        </w:rPr>
      </w:pPr>
      <w:r w:rsidRPr="007D174F">
        <w:rPr>
          <w:rFonts w:asciiTheme="minorEastAsia" w:hAnsiTheme="minorEastAsia" w:hint="eastAsia"/>
          <w:sz w:val="24"/>
          <w:szCs w:val="24"/>
          <w:lang w:eastAsia="zh-TW"/>
        </w:rPr>
        <w:t>議事録</w:t>
      </w:r>
    </w:p>
    <w:p w14:paraId="2CE52076" w14:textId="77777777" w:rsidR="0074288F" w:rsidRPr="007D174F" w:rsidRDefault="0074288F">
      <w:pPr>
        <w:widowControl/>
        <w:jc w:val="left"/>
        <w:rPr>
          <w:rFonts w:asciiTheme="minorEastAsia" w:hAnsiTheme="minorEastAsia"/>
          <w:sz w:val="24"/>
          <w:szCs w:val="24"/>
          <w:lang w:eastAsia="zh-TW"/>
        </w:rPr>
      </w:pPr>
      <w:r w:rsidRPr="007D174F">
        <w:rPr>
          <w:rFonts w:asciiTheme="minorEastAsia" w:hAnsiTheme="minorEastAsia" w:hint="eastAsia"/>
          <w:sz w:val="24"/>
          <w:szCs w:val="24"/>
          <w:lang w:eastAsia="zh-TW"/>
        </w:rPr>
        <w:t>日時：令和6年5月10日（金）　16:00-17:30</w:t>
      </w:r>
    </w:p>
    <w:p w14:paraId="50AFC651" w14:textId="77777777" w:rsidR="007D174F" w:rsidRPr="007D174F" w:rsidRDefault="007D174F" w:rsidP="007D174F">
      <w:pPr>
        <w:widowControl/>
        <w:jc w:val="left"/>
        <w:rPr>
          <w:rFonts w:asciiTheme="minorEastAsia" w:hAnsiTheme="minorEastAsia"/>
          <w:sz w:val="24"/>
          <w:szCs w:val="24"/>
        </w:rPr>
      </w:pPr>
      <w:r w:rsidRPr="007D174F">
        <w:rPr>
          <w:rFonts w:asciiTheme="minorEastAsia" w:hAnsiTheme="minorEastAsia" w:hint="eastAsia"/>
          <w:sz w:val="24"/>
          <w:szCs w:val="24"/>
        </w:rPr>
        <w:t>場所：NEXCO東日本エンジニアリング社長室</w:t>
      </w:r>
    </w:p>
    <w:p w14:paraId="4332593D" w14:textId="0257E653" w:rsidR="0074288F" w:rsidRPr="007D174F" w:rsidRDefault="007D174F" w:rsidP="007D174F">
      <w:pPr>
        <w:widowControl/>
        <w:jc w:val="left"/>
        <w:rPr>
          <w:rFonts w:asciiTheme="minorEastAsia" w:hAnsiTheme="minorEastAsia"/>
          <w:sz w:val="24"/>
          <w:szCs w:val="24"/>
        </w:rPr>
      </w:pPr>
      <w:r w:rsidRPr="007D174F">
        <w:rPr>
          <w:rFonts w:asciiTheme="minorEastAsia" w:hAnsiTheme="minorEastAsia" w:hint="eastAsia"/>
          <w:sz w:val="24"/>
          <w:szCs w:val="24"/>
        </w:rPr>
        <w:t>メンバー：水口委員長、齊藤幹事長、栗原連絡幹事　鈴木副幹事長（記）</w:t>
      </w:r>
    </w:p>
    <w:p w14:paraId="03222C7D" w14:textId="77777777" w:rsidR="007D174F" w:rsidRPr="007D174F" w:rsidRDefault="007D174F" w:rsidP="007D174F">
      <w:pPr>
        <w:widowControl/>
        <w:jc w:val="left"/>
        <w:rPr>
          <w:rFonts w:asciiTheme="minorEastAsia" w:hAnsiTheme="minorEastAsia"/>
          <w:sz w:val="24"/>
          <w:szCs w:val="24"/>
        </w:rPr>
      </w:pPr>
    </w:p>
    <w:p w14:paraId="7D9662E1" w14:textId="77777777" w:rsidR="0074288F" w:rsidRPr="007D174F" w:rsidRDefault="0074288F">
      <w:pPr>
        <w:widowControl/>
        <w:jc w:val="left"/>
        <w:rPr>
          <w:rFonts w:asciiTheme="minorEastAsia" w:hAnsiTheme="minorEastAsia"/>
          <w:sz w:val="24"/>
          <w:szCs w:val="24"/>
        </w:rPr>
      </w:pPr>
      <w:r w:rsidRPr="007D174F">
        <w:rPr>
          <w:rFonts w:asciiTheme="minorEastAsia" w:hAnsiTheme="minorEastAsia" w:hint="eastAsia"/>
          <w:sz w:val="24"/>
          <w:szCs w:val="24"/>
        </w:rPr>
        <w:t>議事</w:t>
      </w:r>
      <w:r w:rsidR="00654E5B" w:rsidRPr="007D174F">
        <w:rPr>
          <w:rFonts w:asciiTheme="minorEastAsia" w:hAnsiTheme="minorEastAsia" w:hint="eastAsia"/>
          <w:sz w:val="24"/>
          <w:szCs w:val="24"/>
        </w:rPr>
        <w:t>（要旨）</w:t>
      </w:r>
    </w:p>
    <w:p w14:paraId="1605C434" w14:textId="77777777" w:rsidR="007D174F" w:rsidRDefault="0074288F" w:rsidP="007D174F">
      <w:pPr>
        <w:widowControl/>
        <w:ind w:left="240" w:hangingChars="100" w:hanging="240"/>
        <w:jc w:val="left"/>
        <w:rPr>
          <w:rFonts w:asciiTheme="minorEastAsia" w:hAnsiTheme="minorEastAsia"/>
          <w:sz w:val="24"/>
          <w:szCs w:val="24"/>
        </w:rPr>
      </w:pPr>
      <w:r w:rsidRPr="007D174F">
        <w:rPr>
          <w:rFonts w:asciiTheme="minorEastAsia" w:hAnsiTheme="minorEastAsia" w:hint="eastAsia"/>
          <w:sz w:val="24"/>
          <w:szCs w:val="24"/>
        </w:rPr>
        <w:t>・サステナビリティ小委員会は３ヶ年。最終年に取り纏め「鋼構造シリーズ」として出版を目指す。</w:t>
      </w:r>
    </w:p>
    <w:p w14:paraId="2B7268D9" w14:textId="21AA1C20" w:rsidR="005C387B" w:rsidRPr="007D174F" w:rsidRDefault="0074288F" w:rsidP="007D174F">
      <w:pPr>
        <w:widowControl/>
        <w:ind w:left="240" w:hangingChars="100" w:hanging="240"/>
        <w:jc w:val="left"/>
        <w:rPr>
          <w:rFonts w:asciiTheme="minorEastAsia" w:hAnsiTheme="minorEastAsia"/>
          <w:sz w:val="24"/>
          <w:szCs w:val="24"/>
        </w:rPr>
      </w:pPr>
      <w:r w:rsidRPr="007D174F">
        <w:rPr>
          <w:rFonts w:asciiTheme="minorEastAsia" w:hAnsiTheme="minorEastAsia" w:hint="eastAsia"/>
          <w:sz w:val="24"/>
          <w:szCs w:val="24"/>
        </w:rPr>
        <w:t>・今期は情報共有、</w:t>
      </w:r>
      <w:r w:rsidR="00654E5B" w:rsidRPr="007D174F">
        <w:rPr>
          <w:rFonts w:asciiTheme="minorEastAsia" w:hAnsiTheme="minorEastAsia" w:hint="eastAsia"/>
          <w:sz w:val="24"/>
          <w:szCs w:val="24"/>
        </w:rPr>
        <w:t>意識</w:t>
      </w:r>
      <w:r w:rsidRPr="007D174F">
        <w:rPr>
          <w:rFonts w:asciiTheme="minorEastAsia" w:hAnsiTheme="minorEastAsia" w:hint="eastAsia"/>
          <w:sz w:val="24"/>
          <w:szCs w:val="24"/>
        </w:rPr>
        <w:t>の共有化を図る</w:t>
      </w:r>
      <w:r w:rsidR="00654E5B" w:rsidRPr="007D174F">
        <w:rPr>
          <w:rFonts w:asciiTheme="minorEastAsia" w:hAnsiTheme="minorEastAsia" w:hint="eastAsia"/>
          <w:sz w:val="24"/>
          <w:szCs w:val="24"/>
        </w:rPr>
        <w:t>。このため、</w:t>
      </w:r>
      <w:r w:rsidRPr="007D174F">
        <w:rPr>
          <w:rFonts w:asciiTheme="minorEastAsia" w:hAnsiTheme="minorEastAsia" w:hint="eastAsia"/>
          <w:sz w:val="24"/>
          <w:szCs w:val="24"/>
        </w:rPr>
        <w:t>情報は広く収集</w:t>
      </w:r>
      <w:r w:rsidR="00654E5B" w:rsidRPr="007D174F">
        <w:rPr>
          <w:rFonts w:asciiTheme="minorEastAsia" w:hAnsiTheme="minorEastAsia" w:hint="eastAsia"/>
          <w:sz w:val="24"/>
          <w:szCs w:val="24"/>
        </w:rPr>
        <w:t>する。</w:t>
      </w:r>
    </w:p>
    <w:p w14:paraId="5F2D0554" w14:textId="0BD9DF16" w:rsidR="005C387B" w:rsidRPr="007D174F" w:rsidRDefault="005C387B" w:rsidP="007D174F">
      <w:pPr>
        <w:widowControl/>
        <w:ind w:left="480" w:hangingChars="200" w:hanging="480"/>
        <w:jc w:val="left"/>
        <w:rPr>
          <w:rFonts w:asciiTheme="minorEastAsia" w:hAnsiTheme="minorEastAsia"/>
          <w:sz w:val="24"/>
          <w:szCs w:val="24"/>
        </w:rPr>
      </w:pPr>
      <w:r w:rsidRPr="007D174F">
        <w:rPr>
          <w:rFonts w:asciiTheme="minorEastAsia" w:hAnsiTheme="minorEastAsia" w:hint="eastAsia"/>
          <w:sz w:val="24"/>
          <w:szCs w:val="24"/>
        </w:rPr>
        <w:t xml:space="preserve">　</w:t>
      </w:r>
      <w:r w:rsidR="007D174F">
        <w:rPr>
          <w:rFonts w:asciiTheme="minorEastAsia" w:hAnsiTheme="minorEastAsia" w:hint="eastAsia"/>
          <w:sz w:val="24"/>
          <w:szCs w:val="24"/>
        </w:rPr>
        <w:t>－</w:t>
      </w:r>
      <w:r w:rsidRPr="007D174F">
        <w:rPr>
          <w:rFonts w:asciiTheme="minorEastAsia" w:hAnsiTheme="minorEastAsia" w:hint="eastAsia"/>
          <w:sz w:val="24"/>
          <w:szCs w:val="24"/>
        </w:rPr>
        <w:t>特に環境に対しては総論賛成</w:t>
      </w:r>
      <w:r w:rsidR="007D174F">
        <w:rPr>
          <w:rFonts w:asciiTheme="minorEastAsia" w:hAnsiTheme="minorEastAsia" w:hint="eastAsia"/>
          <w:sz w:val="24"/>
          <w:szCs w:val="24"/>
        </w:rPr>
        <w:t>、</w:t>
      </w:r>
      <w:r w:rsidRPr="007D174F">
        <w:rPr>
          <w:rFonts w:asciiTheme="minorEastAsia" w:hAnsiTheme="minorEastAsia" w:hint="eastAsia"/>
          <w:sz w:val="24"/>
          <w:szCs w:val="24"/>
        </w:rPr>
        <w:t>各論反対とした意見が根強い。LCCの低減≒初期コスト増など、コストをどこにかけるべきか？とした</w:t>
      </w:r>
      <w:r w:rsidR="007D174F">
        <w:rPr>
          <w:rFonts w:asciiTheme="minorEastAsia" w:hAnsiTheme="minorEastAsia" w:hint="eastAsia"/>
          <w:sz w:val="24"/>
          <w:szCs w:val="24"/>
        </w:rPr>
        <w:t>意見交換を行うことでの意識の共有化を図る。</w:t>
      </w:r>
    </w:p>
    <w:p w14:paraId="5D323FB4" w14:textId="77777777" w:rsidR="0074288F" w:rsidRPr="007D174F" w:rsidRDefault="005C387B" w:rsidP="005C387B">
      <w:pPr>
        <w:widowControl/>
        <w:ind w:left="240" w:hangingChars="100" w:hanging="240"/>
        <w:jc w:val="left"/>
        <w:rPr>
          <w:rFonts w:asciiTheme="minorEastAsia" w:hAnsiTheme="minorEastAsia"/>
          <w:sz w:val="24"/>
          <w:szCs w:val="24"/>
        </w:rPr>
      </w:pPr>
      <w:r w:rsidRPr="007D174F">
        <w:rPr>
          <w:rFonts w:asciiTheme="minorEastAsia" w:hAnsiTheme="minorEastAsia" w:hint="eastAsia"/>
          <w:sz w:val="24"/>
          <w:szCs w:val="24"/>
        </w:rPr>
        <w:t>・</w:t>
      </w:r>
      <w:r w:rsidR="0074288F" w:rsidRPr="007D174F">
        <w:rPr>
          <w:rFonts w:asciiTheme="minorEastAsia" w:hAnsiTheme="minorEastAsia" w:hint="eastAsia"/>
          <w:sz w:val="24"/>
          <w:szCs w:val="24"/>
        </w:rPr>
        <w:t>海外</w:t>
      </w:r>
      <w:r w:rsidR="00654E5B" w:rsidRPr="007D174F">
        <w:rPr>
          <w:rFonts w:asciiTheme="minorEastAsia" w:hAnsiTheme="minorEastAsia" w:hint="eastAsia"/>
          <w:sz w:val="24"/>
          <w:szCs w:val="24"/>
        </w:rPr>
        <w:t>事例は参考になる</w:t>
      </w:r>
      <w:r w:rsidRPr="007D174F">
        <w:rPr>
          <w:rFonts w:asciiTheme="minorEastAsia" w:hAnsiTheme="minorEastAsia" w:hint="eastAsia"/>
          <w:sz w:val="24"/>
          <w:szCs w:val="24"/>
        </w:rPr>
        <w:t>こと</w:t>
      </w:r>
      <w:r w:rsidR="00654E5B" w:rsidRPr="007D174F">
        <w:rPr>
          <w:rFonts w:asciiTheme="minorEastAsia" w:hAnsiTheme="minorEastAsia" w:hint="eastAsia"/>
          <w:sz w:val="24"/>
          <w:szCs w:val="24"/>
        </w:rPr>
        <w:t>が</w:t>
      </w:r>
      <w:r w:rsidRPr="007D174F">
        <w:rPr>
          <w:rFonts w:asciiTheme="minorEastAsia" w:hAnsiTheme="minorEastAsia" w:hint="eastAsia"/>
          <w:sz w:val="24"/>
          <w:szCs w:val="24"/>
        </w:rPr>
        <w:t>多く</w:t>
      </w:r>
      <w:r w:rsidR="00654E5B" w:rsidRPr="007D174F">
        <w:rPr>
          <w:rFonts w:asciiTheme="minorEastAsia" w:hAnsiTheme="minorEastAsia" w:hint="eastAsia"/>
          <w:sz w:val="24"/>
          <w:szCs w:val="24"/>
        </w:rPr>
        <w:t>、環境動向</w:t>
      </w:r>
      <w:r w:rsidR="00A27916" w:rsidRPr="007D174F">
        <w:rPr>
          <w:rFonts w:asciiTheme="minorEastAsia" w:hAnsiTheme="minorEastAsia" w:hint="eastAsia"/>
          <w:sz w:val="24"/>
          <w:szCs w:val="24"/>
        </w:rPr>
        <w:t>(グリーン購入法など)</w:t>
      </w:r>
      <w:r w:rsidRPr="007D174F">
        <w:rPr>
          <w:rFonts w:asciiTheme="minorEastAsia" w:hAnsiTheme="minorEastAsia" w:hint="eastAsia"/>
          <w:sz w:val="24"/>
          <w:szCs w:val="24"/>
        </w:rPr>
        <w:t>、契約上(環境提案の加点等)の取組みなどを調査する。場合によっては次年度、現地調査による深化を図ることも一考。</w:t>
      </w:r>
    </w:p>
    <w:p w14:paraId="6BC2D493" w14:textId="4050040B" w:rsidR="0074288F" w:rsidRPr="007D174F" w:rsidRDefault="0074288F">
      <w:pPr>
        <w:widowControl/>
        <w:jc w:val="left"/>
        <w:rPr>
          <w:rFonts w:asciiTheme="minorEastAsia" w:hAnsiTheme="minorEastAsia"/>
          <w:sz w:val="24"/>
          <w:szCs w:val="24"/>
        </w:rPr>
      </w:pPr>
      <w:r w:rsidRPr="007D174F">
        <w:rPr>
          <w:rFonts w:asciiTheme="minorEastAsia" w:hAnsiTheme="minorEastAsia" w:hint="eastAsia"/>
          <w:sz w:val="24"/>
          <w:szCs w:val="24"/>
        </w:rPr>
        <w:t>・</w:t>
      </w:r>
      <w:r w:rsidR="005C387B" w:rsidRPr="007D174F">
        <w:rPr>
          <w:rFonts w:asciiTheme="minorEastAsia" w:hAnsiTheme="minorEastAsia" w:hint="eastAsia"/>
          <w:sz w:val="24"/>
          <w:szCs w:val="24"/>
        </w:rPr>
        <w:t>なお、</w:t>
      </w:r>
      <w:r w:rsidRPr="007D174F">
        <w:rPr>
          <w:rFonts w:asciiTheme="minorEastAsia" w:hAnsiTheme="minorEastAsia" w:hint="eastAsia"/>
          <w:sz w:val="24"/>
          <w:szCs w:val="24"/>
        </w:rPr>
        <w:t>本委員会は継続して実施していくことが望ましい</w:t>
      </w:r>
      <w:r w:rsidR="007D174F">
        <w:rPr>
          <w:rFonts w:asciiTheme="minorEastAsia" w:hAnsiTheme="minorEastAsia" w:hint="eastAsia"/>
          <w:sz w:val="24"/>
          <w:szCs w:val="24"/>
        </w:rPr>
        <w:t>。</w:t>
      </w:r>
    </w:p>
    <w:p w14:paraId="284831B4" w14:textId="77777777" w:rsidR="00D87242" w:rsidRDefault="005C387B" w:rsidP="00D87242">
      <w:pPr>
        <w:widowControl/>
        <w:ind w:left="240" w:hangingChars="100" w:hanging="240"/>
        <w:jc w:val="left"/>
        <w:rPr>
          <w:rFonts w:asciiTheme="minorEastAsia" w:hAnsiTheme="minorEastAsia"/>
          <w:sz w:val="24"/>
          <w:szCs w:val="24"/>
        </w:rPr>
      </w:pPr>
      <w:r w:rsidRPr="007D174F">
        <w:rPr>
          <w:rFonts w:asciiTheme="minorEastAsia" w:hAnsiTheme="minorEastAsia" w:hint="eastAsia"/>
          <w:sz w:val="24"/>
          <w:szCs w:val="24"/>
        </w:rPr>
        <w:t>・また、他委員会とのコラボ</w:t>
      </w:r>
      <w:r w:rsidR="007D174F">
        <w:rPr>
          <w:rFonts w:asciiTheme="minorEastAsia" w:hAnsiTheme="minorEastAsia" w:hint="eastAsia"/>
          <w:sz w:val="24"/>
          <w:szCs w:val="24"/>
        </w:rPr>
        <w:t>することも重要。</w:t>
      </w:r>
    </w:p>
    <w:p w14:paraId="2C61F2BB" w14:textId="5D7E6BD2" w:rsidR="005C387B" w:rsidRPr="007D174F" w:rsidRDefault="00D87242" w:rsidP="00D87242">
      <w:pPr>
        <w:widowControl/>
        <w:ind w:leftChars="100" w:left="210"/>
        <w:jc w:val="left"/>
        <w:rPr>
          <w:rFonts w:asciiTheme="minorEastAsia" w:hAnsiTheme="minorEastAsia"/>
          <w:sz w:val="24"/>
          <w:szCs w:val="24"/>
        </w:rPr>
      </w:pPr>
      <w:r>
        <w:rPr>
          <w:rFonts w:asciiTheme="minorEastAsia" w:hAnsiTheme="minorEastAsia" w:hint="eastAsia"/>
          <w:sz w:val="24"/>
          <w:szCs w:val="24"/>
        </w:rPr>
        <w:t>（</w:t>
      </w:r>
      <w:r w:rsidR="007D174F">
        <w:rPr>
          <w:rFonts w:asciiTheme="minorEastAsia" w:hAnsiTheme="minorEastAsia" w:hint="eastAsia"/>
          <w:sz w:val="24"/>
          <w:szCs w:val="24"/>
        </w:rPr>
        <w:t>NetZero橋梁WG</w:t>
      </w:r>
      <w:r>
        <w:rPr>
          <w:rFonts w:asciiTheme="minorEastAsia" w:hAnsiTheme="minorEastAsia" w:hint="eastAsia"/>
          <w:sz w:val="24"/>
          <w:szCs w:val="24"/>
        </w:rPr>
        <w:t>では</w:t>
      </w:r>
      <w:r w:rsidR="007D174F">
        <w:rPr>
          <w:rFonts w:asciiTheme="minorEastAsia" w:hAnsiTheme="minorEastAsia" w:hint="eastAsia"/>
          <w:sz w:val="24"/>
          <w:szCs w:val="24"/>
        </w:rPr>
        <w:t>コンクリート橋と鋼橋のSW</w:t>
      </w:r>
      <w:r>
        <w:rPr>
          <w:rFonts w:asciiTheme="minorEastAsia" w:hAnsiTheme="minorEastAsia" w:hint="eastAsia"/>
          <w:sz w:val="24"/>
          <w:szCs w:val="24"/>
        </w:rPr>
        <w:t>が連携している）</w:t>
      </w:r>
    </w:p>
    <w:p w14:paraId="44A9B5FE" w14:textId="77777777" w:rsidR="00673655" w:rsidRPr="007D174F" w:rsidRDefault="00654E5B">
      <w:pPr>
        <w:widowControl/>
        <w:jc w:val="left"/>
        <w:rPr>
          <w:rFonts w:asciiTheme="minorEastAsia" w:hAnsiTheme="minorEastAsia"/>
          <w:sz w:val="24"/>
          <w:szCs w:val="24"/>
        </w:rPr>
      </w:pPr>
      <w:r w:rsidRPr="007D174F">
        <w:rPr>
          <w:rFonts w:asciiTheme="minorEastAsia" w:hAnsiTheme="minorEastAsia" w:hint="eastAsia"/>
          <w:sz w:val="24"/>
          <w:szCs w:val="24"/>
        </w:rPr>
        <w:t>・資料は6/4までに登録。各委員は事前に資料を確認（当日配布は実施しない）</w:t>
      </w:r>
    </w:p>
    <w:p w14:paraId="3DB7A4BE" w14:textId="3B411C3D" w:rsidR="00654E5B" w:rsidRDefault="007D174F" w:rsidP="007D174F">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・今回の委員会では中村先生が参加できないため、今後の進め方を含め、委員会後、中村先生への報告及び意見交換会を行うことを調整する</w:t>
      </w:r>
      <w:r w:rsidR="00333BBB">
        <w:rPr>
          <w:rFonts w:asciiTheme="minorEastAsia" w:hAnsiTheme="minorEastAsia" w:hint="eastAsia"/>
          <w:sz w:val="24"/>
          <w:szCs w:val="24"/>
        </w:rPr>
        <w:t>。</w:t>
      </w:r>
    </w:p>
    <w:p w14:paraId="2202C05E" w14:textId="4BE526ED" w:rsidR="00D87242" w:rsidRDefault="00D87242">
      <w:pPr>
        <w:widowControl/>
        <w:jc w:val="left"/>
        <w:rPr>
          <w:rFonts w:asciiTheme="minorEastAsia" w:hAnsiTheme="minorEastAsia"/>
          <w:sz w:val="24"/>
          <w:szCs w:val="24"/>
        </w:rPr>
      </w:pPr>
      <w:r>
        <w:rPr>
          <w:rFonts w:asciiTheme="minorEastAsia" w:hAnsiTheme="minorEastAsia" w:hint="eastAsia"/>
          <w:sz w:val="24"/>
          <w:szCs w:val="24"/>
        </w:rPr>
        <w:t>・議事次第（案）は別添のとおり</w:t>
      </w:r>
      <w:r w:rsidR="00333BBB">
        <w:rPr>
          <w:rFonts w:asciiTheme="minorEastAsia" w:hAnsiTheme="minorEastAsia" w:hint="eastAsia"/>
          <w:sz w:val="24"/>
          <w:szCs w:val="24"/>
        </w:rPr>
        <w:t>。</w:t>
      </w:r>
    </w:p>
    <w:p w14:paraId="5B821885" w14:textId="77777777" w:rsidR="00D87242" w:rsidRPr="007D174F" w:rsidRDefault="00D87242">
      <w:pPr>
        <w:widowControl/>
        <w:jc w:val="left"/>
        <w:rPr>
          <w:rFonts w:asciiTheme="minorEastAsia" w:hAnsiTheme="minorEastAsia"/>
          <w:sz w:val="24"/>
          <w:szCs w:val="24"/>
        </w:rPr>
      </w:pPr>
    </w:p>
    <w:p w14:paraId="4937F433" w14:textId="77777777" w:rsidR="00654E5B" w:rsidRPr="007D174F" w:rsidRDefault="00654E5B">
      <w:pPr>
        <w:widowControl/>
        <w:jc w:val="left"/>
        <w:rPr>
          <w:rFonts w:asciiTheme="minorEastAsia" w:hAnsiTheme="minorEastAsia"/>
          <w:sz w:val="24"/>
          <w:szCs w:val="24"/>
        </w:rPr>
      </w:pPr>
      <w:r w:rsidRPr="007D174F">
        <w:rPr>
          <w:rFonts w:asciiTheme="minorEastAsia" w:hAnsiTheme="minorEastAsia" w:hint="eastAsia"/>
          <w:sz w:val="24"/>
          <w:szCs w:val="24"/>
        </w:rPr>
        <w:t>今期スケジュール</w:t>
      </w:r>
      <w:r w:rsidR="00A27916" w:rsidRPr="007D174F">
        <w:rPr>
          <w:rFonts w:asciiTheme="minorEastAsia" w:hAnsiTheme="minorEastAsia" w:hint="eastAsia"/>
          <w:sz w:val="24"/>
          <w:szCs w:val="24"/>
        </w:rPr>
        <w:t>（案）</w:t>
      </w:r>
    </w:p>
    <w:p w14:paraId="02A026F1" w14:textId="77777777" w:rsidR="00654E5B" w:rsidRPr="007D174F" w:rsidRDefault="00654E5B" w:rsidP="00654E5B">
      <w:pPr>
        <w:widowControl/>
        <w:jc w:val="left"/>
        <w:rPr>
          <w:rFonts w:asciiTheme="minorEastAsia" w:hAnsiTheme="minorEastAsia"/>
          <w:sz w:val="24"/>
          <w:szCs w:val="24"/>
        </w:rPr>
      </w:pPr>
      <w:r w:rsidRPr="007D174F">
        <w:rPr>
          <w:rFonts w:asciiTheme="minorEastAsia" w:hAnsiTheme="minorEastAsia" w:hint="eastAsia"/>
          <w:sz w:val="24"/>
          <w:szCs w:val="24"/>
        </w:rPr>
        <w:t xml:space="preserve">　２回目　</w:t>
      </w:r>
      <w:r w:rsidR="00A27916" w:rsidRPr="007D174F">
        <w:rPr>
          <w:rFonts w:asciiTheme="minorEastAsia" w:hAnsiTheme="minorEastAsia" w:hint="eastAsia"/>
          <w:sz w:val="24"/>
          <w:szCs w:val="24"/>
        </w:rPr>
        <w:t>鉄道、NEXCO総研</w:t>
      </w:r>
    </w:p>
    <w:p w14:paraId="550299EE" w14:textId="77777777" w:rsidR="00654E5B" w:rsidRPr="007D174F" w:rsidRDefault="00654E5B" w:rsidP="00654E5B">
      <w:pPr>
        <w:widowControl/>
        <w:jc w:val="left"/>
        <w:rPr>
          <w:rFonts w:asciiTheme="minorEastAsia" w:hAnsiTheme="minorEastAsia"/>
          <w:sz w:val="24"/>
          <w:szCs w:val="24"/>
        </w:rPr>
      </w:pPr>
      <w:r w:rsidRPr="007D174F">
        <w:rPr>
          <w:rFonts w:asciiTheme="minorEastAsia" w:hAnsiTheme="minorEastAsia" w:hint="eastAsia"/>
          <w:sz w:val="24"/>
          <w:szCs w:val="24"/>
        </w:rPr>
        <w:t xml:space="preserve">　</w:t>
      </w:r>
      <w:r w:rsidR="00A27916" w:rsidRPr="007D174F">
        <w:rPr>
          <w:rFonts w:asciiTheme="minorEastAsia" w:hAnsiTheme="minorEastAsia" w:hint="eastAsia"/>
          <w:sz w:val="24"/>
          <w:szCs w:val="24"/>
        </w:rPr>
        <w:t>３</w:t>
      </w:r>
      <w:r w:rsidRPr="007D174F">
        <w:rPr>
          <w:rFonts w:asciiTheme="minorEastAsia" w:hAnsiTheme="minorEastAsia" w:hint="eastAsia"/>
          <w:sz w:val="24"/>
          <w:szCs w:val="24"/>
        </w:rPr>
        <w:t>回目</w:t>
      </w:r>
      <w:r w:rsidR="00A27916" w:rsidRPr="007D174F">
        <w:rPr>
          <w:rFonts w:asciiTheme="minorEastAsia" w:hAnsiTheme="minorEastAsia" w:hint="eastAsia"/>
          <w:sz w:val="24"/>
          <w:szCs w:val="24"/>
        </w:rPr>
        <w:t xml:space="preserve">　首都高、電力</w:t>
      </w:r>
    </w:p>
    <w:p w14:paraId="5FD82A02" w14:textId="77777777" w:rsidR="00A27916" w:rsidRPr="007D174F" w:rsidRDefault="00A27916" w:rsidP="00A27916">
      <w:pPr>
        <w:widowControl/>
        <w:ind w:left="480" w:hangingChars="200" w:hanging="480"/>
        <w:jc w:val="left"/>
        <w:rPr>
          <w:rFonts w:asciiTheme="minorEastAsia" w:hAnsiTheme="minorEastAsia"/>
          <w:sz w:val="24"/>
          <w:szCs w:val="24"/>
        </w:rPr>
      </w:pPr>
      <w:r w:rsidRPr="007D174F">
        <w:rPr>
          <w:rFonts w:asciiTheme="minorEastAsia" w:hAnsiTheme="minorEastAsia" w:hint="eastAsia"/>
          <w:sz w:val="24"/>
          <w:szCs w:val="24"/>
        </w:rPr>
        <w:t xml:space="preserve">　※先生からの情報提供が可能であれば提供いただく。また、海外事例などが入手できれば適宜報告する</w:t>
      </w:r>
    </w:p>
    <w:p w14:paraId="02D08AD0" w14:textId="77777777" w:rsidR="005C387B" w:rsidRPr="007D174F" w:rsidRDefault="005C387B" w:rsidP="00654E5B">
      <w:pPr>
        <w:widowControl/>
        <w:jc w:val="left"/>
        <w:rPr>
          <w:rFonts w:asciiTheme="minorEastAsia" w:hAnsiTheme="minorEastAsia"/>
        </w:rPr>
      </w:pPr>
    </w:p>
    <w:p w14:paraId="1569F940" w14:textId="77777777" w:rsidR="00A27916" w:rsidRPr="007D174F" w:rsidRDefault="00A27916" w:rsidP="00654E5B">
      <w:pPr>
        <w:widowControl/>
        <w:jc w:val="left"/>
        <w:rPr>
          <w:rFonts w:asciiTheme="minorEastAsia" w:hAnsiTheme="minorEastAsia"/>
        </w:rPr>
      </w:pPr>
      <w:r w:rsidRPr="007D174F">
        <w:rPr>
          <w:rFonts w:asciiTheme="minorEastAsia" w:hAnsiTheme="minorEastAsia" w:hint="eastAsia"/>
        </w:rPr>
        <w:t>確認事項</w:t>
      </w:r>
    </w:p>
    <w:p w14:paraId="1D8BBBC2" w14:textId="77777777" w:rsidR="005C387B" w:rsidRPr="007D174F" w:rsidRDefault="005C387B" w:rsidP="00654E5B">
      <w:pPr>
        <w:widowControl/>
        <w:jc w:val="left"/>
        <w:rPr>
          <w:rFonts w:asciiTheme="minorEastAsia" w:hAnsiTheme="minorEastAsia"/>
        </w:rPr>
      </w:pPr>
      <w:r w:rsidRPr="007D174F">
        <w:rPr>
          <w:rFonts w:asciiTheme="minorEastAsia" w:hAnsiTheme="minorEastAsia" w:hint="eastAsia"/>
        </w:rPr>
        <w:t xml:space="preserve">　・「Dura-Bridge」の情報確認　（NEXCO西日本に確認）</w:t>
      </w:r>
      <w:r w:rsidR="00A27916" w:rsidRPr="007D174F">
        <w:rPr>
          <w:rFonts w:asciiTheme="minorEastAsia" w:hAnsiTheme="minorEastAsia" w:hint="eastAsia"/>
        </w:rPr>
        <w:t>（鈴木）</w:t>
      </w:r>
    </w:p>
    <w:p w14:paraId="14AED21A" w14:textId="77777777" w:rsidR="005C387B" w:rsidRPr="007D174F" w:rsidRDefault="005C387B" w:rsidP="00654E5B">
      <w:pPr>
        <w:widowControl/>
        <w:jc w:val="left"/>
        <w:rPr>
          <w:rFonts w:asciiTheme="minorEastAsia" w:hAnsiTheme="minorEastAsia"/>
        </w:rPr>
      </w:pPr>
      <w:r w:rsidRPr="007D174F">
        <w:rPr>
          <w:rFonts w:asciiTheme="minorEastAsia" w:hAnsiTheme="minorEastAsia" w:hint="eastAsia"/>
        </w:rPr>
        <w:t xml:space="preserve">　・「構造工学セミナー・シンポジウム」の情報を確認　（NEXCO本間氏に確認）</w:t>
      </w:r>
      <w:r w:rsidR="00A27916" w:rsidRPr="007D174F">
        <w:rPr>
          <w:rFonts w:asciiTheme="minorEastAsia" w:hAnsiTheme="minorEastAsia" w:hint="eastAsia"/>
        </w:rPr>
        <w:t>（鈴木）</w:t>
      </w:r>
    </w:p>
    <w:p w14:paraId="11BEF402" w14:textId="77777777" w:rsidR="00A27916" w:rsidRPr="007D174F" w:rsidRDefault="00A27916" w:rsidP="00654E5B">
      <w:pPr>
        <w:widowControl/>
        <w:jc w:val="left"/>
        <w:rPr>
          <w:rFonts w:asciiTheme="minorEastAsia" w:hAnsiTheme="minorEastAsia"/>
        </w:rPr>
      </w:pPr>
      <w:r w:rsidRPr="007D174F">
        <w:rPr>
          <w:rFonts w:asciiTheme="minorEastAsia" w:hAnsiTheme="minorEastAsia" w:hint="eastAsia"/>
        </w:rPr>
        <w:t xml:space="preserve">　・圏央道における橋梁コストを確認（材料変更によるコストアップ分の確認）（鈴木）</w:t>
      </w:r>
    </w:p>
    <w:p w14:paraId="65A3ABEB" w14:textId="77777777" w:rsidR="00A27916" w:rsidRPr="007D174F" w:rsidRDefault="00A27916" w:rsidP="00A27916">
      <w:pPr>
        <w:widowControl/>
        <w:ind w:firstLineChars="100" w:firstLine="210"/>
        <w:jc w:val="left"/>
        <w:rPr>
          <w:rFonts w:asciiTheme="minorEastAsia" w:hAnsiTheme="minorEastAsia"/>
        </w:rPr>
      </w:pPr>
      <w:r w:rsidRPr="007D174F">
        <w:rPr>
          <w:rFonts w:asciiTheme="minorEastAsia" w:hAnsiTheme="minorEastAsia" w:hint="eastAsia"/>
        </w:rPr>
        <w:t>・鋼橋における高耐候性材の活用状況及び状態等を確認することも一考</w:t>
      </w:r>
    </w:p>
    <w:p w14:paraId="1B4B7CFF" w14:textId="53F56A04" w:rsidR="007D174F" w:rsidRDefault="007D174F" w:rsidP="007D174F">
      <w:pPr>
        <w:pStyle w:val="a3"/>
      </w:pPr>
      <w:r>
        <w:rPr>
          <w:rFonts w:hint="eastAsia"/>
        </w:rPr>
        <w:t>以上</w:t>
      </w:r>
    </w:p>
    <w:p w14:paraId="58AB7870" w14:textId="77777777" w:rsidR="00673655" w:rsidRPr="007D174F" w:rsidRDefault="00673655">
      <w:pPr>
        <w:widowControl/>
        <w:jc w:val="left"/>
        <w:rPr>
          <w:rFonts w:asciiTheme="minorEastAsia" w:hAnsiTheme="minorEastAsia"/>
        </w:rPr>
      </w:pPr>
      <w:r w:rsidRPr="007D174F">
        <w:rPr>
          <w:rFonts w:asciiTheme="minorEastAsia" w:hAnsiTheme="minorEastAsia"/>
        </w:rPr>
        <w:br w:type="page"/>
      </w:r>
    </w:p>
    <w:p w14:paraId="4D575022" w14:textId="21C81E72" w:rsidR="00D87242" w:rsidRPr="00D87242" w:rsidRDefault="00D87242" w:rsidP="00D87242">
      <w:pPr>
        <w:jc w:val="right"/>
        <w:rPr>
          <w:rFonts w:asciiTheme="minorEastAsia" w:hAnsiTheme="minorEastAsia"/>
          <w:sz w:val="24"/>
          <w:szCs w:val="24"/>
          <w:bdr w:val="single" w:sz="4" w:space="0" w:color="auto"/>
        </w:rPr>
      </w:pPr>
      <w:r w:rsidRPr="00D87242">
        <w:rPr>
          <w:rFonts w:asciiTheme="minorEastAsia" w:hAnsiTheme="minorEastAsia" w:hint="eastAsia"/>
          <w:sz w:val="24"/>
          <w:szCs w:val="24"/>
          <w:bdr w:val="single" w:sz="4" w:space="0" w:color="auto"/>
        </w:rPr>
        <w:lastRenderedPageBreak/>
        <w:t>別添</w:t>
      </w:r>
    </w:p>
    <w:p w14:paraId="7D675DD6" w14:textId="77777777" w:rsidR="00D87242" w:rsidRDefault="00D87242" w:rsidP="00654E5B">
      <w:pPr>
        <w:jc w:val="center"/>
        <w:rPr>
          <w:rFonts w:asciiTheme="minorEastAsia" w:hAnsiTheme="minorEastAsia"/>
          <w:sz w:val="24"/>
          <w:szCs w:val="24"/>
        </w:rPr>
      </w:pPr>
    </w:p>
    <w:p w14:paraId="5F0C7C1E" w14:textId="23D56A2F" w:rsidR="007D174F" w:rsidRDefault="00673655" w:rsidP="00654E5B">
      <w:pPr>
        <w:jc w:val="center"/>
        <w:rPr>
          <w:rFonts w:asciiTheme="minorEastAsia" w:hAnsiTheme="minorEastAsia"/>
          <w:sz w:val="24"/>
          <w:szCs w:val="24"/>
        </w:rPr>
      </w:pPr>
      <w:r w:rsidRPr="007D174F">
        <w:rPr>
          <w:rFonts w:asciiTheme="minorEastAsia" w:hAnsiTheme="minorEastAsia" w:hint="eastAsia"/>
          <w:sz w:val="24"/>
          <w:szCs w:val="24"/>
        </w:rPr>
        <w:t>令和６年度 第１回 土木学会鋼構造委員会　サステナビリティ小委員会</w:t>
      </w:r>
    </w:p>
    <w:p w14:paraId="1D34F029" w14:textId="77777777" w:rsidR="00654E5B" w:rsidRPr="007D174F" w:rsidRDefault="00654E5B" w:rsidP="00654E5B">
      <w:pPr>
        <w:jc w:val="center"/>
        <w:rPr>
          <w:rFonts w:asciiTheme="minorEastAsia" w:hAnsiTheme="minorEastAsia"/>
          <w:sz w:val="24"/>
          <w:szCs w:val="24"/>
        </w:rPr>
      </w:pPr>
    </w:p>
    <w:p w14:paraId="12EE1483" w14:textId="0F749227" w:rsidR="00673655" w:rsidRPr="007D174F" w:rsidRDefault="00673655" w:rsidP="00654E5B">
      <w:pPr>
        <w:jc w:val="center"/>
        <w:rPr>
          <w:rFonts w:asciiTheme="minorEastAsia" w:hAnsiTheme="minorEastAsia"/>
          <w:sz w:val="24"/>
          <w:szCs w:val="24"/>
          <w:lang w:eastAsia="zh-TW"/>
        </w:rPr>
      </w:pPr>
      <w:r w:rsidRPr="007D174F">
        <w:rPr>
          <w:rFonts w:asciiTheme="minorEastAsia" w:hAnsiTheme="minorEastAsia" w:hint="eastAsia"/>
          <w:sz w:val="24"/>
          <w:szCs w:val="24"/>
          <w:lang w:eastAsia="zh-TW"/>
        </w:rPr>
        <w:t>議事次第</w:t>
      </w:r>
      <w:r w:rsidR="007D174F" w:rsidRPr="007D174F">
        <w:rPr>
          <w:rFonts w:asciiTheme="minorEastAsia" w:hAnsiTheme="minorEastAsia" w:hint="eastAsia"/>
          <w:sz w:val="24"/>
          <w:szCs w:val="24"/>
          <w:lang w:eastAsia="zh-TW"/>
        </w:rPr>
        <w:t>（案）</w:t>
      </w:r>
    </w:p>
    <w:p w14:paraId="5295A13B" w14:textId="77777777" w:rsidR="00654E5B" w:rsidRPr="007D174F" w:rsidRDefault="00654E5B" w:rsidP="00654E5B">
      <w:pPr>
        <w:jc w:val="center"/>
        <w:rPr>
          <w:rFonts w:asciiTheme="minorEastAsia" w:hAnsiTheme="minorEastAsia"/>
          <w:sz w:val="24"/>
          <w:szCs w:val="24"/>
          <w:lang w:eastAsia="zh-TW"/>
        </w:rPr>
      </w:pPr>
    </w:p>
    <w:p w14:paraId="515744C0" w14:textId="77777777" w:rsidR="00654E5B" w:rsidRPr="007D174F" w:rsidRDefault="00654E5B" w:rsidP="00654E5B">
      <w:pPr>
        <w:jc w:val="center"/>
        <w:rPr>
          <w:rFonts w:asciiTheme="minorEastAsia" w:hAnsiTheme="minorEastAsia"/>
          <w:sz w:val="24"/>
          <w:szCs w:val="24"/>
          <w:lang w:eastAsia="zh-TW"/>
        </w:rPr>
      </w:pPr>
    </w:p>
    <w:p w14:paraId="1BF55E4E" w14:textId="77777777" w:rsidR="00673655" w:rsidRPr="007D174F" w:rsidRDefault="00673655" w:rsidP="00673655">
      <w:pPr>
        <w:rPr>
          <w:rFonts w:asciiTheme="minorEastAsia" w:hAnsiTheme="minorEastAsia"/>
          <w:sz w:val="24"/>
          <w:szCs w:val="24"/>
          <w:lang w:eastAsia="zh-TW"/>
        </w:rPr>
      </w:pPr>
      <w:r w:rsidRPr="007D174F">
        <w:rPr>
          <w:rFonts w:asciiTheme="minorEastAsia" w:hAnsiTheme="minorEastAsia" w:hint="eastAsia"/>
          <w:sz w:val="24"/>
          <w:szCs w:val="24"/>
          <w:lang w:eastAsia="zh-TW"/>
        </w:rPr>
        <w:t xml:space="preserve">日 時：令和 6 年 6 月 6 日（木）15:00～17:00 </w:t>
      </w:r>
    </w:p>
    <w:p w14:paraId="2F2FA709" w14:textId="77777777" w:rsidR="00673655" w:rsidRPr="007D174F" w:rsidRDefault="00673655" w:rsidP="00673655">
      <w:pPr>
        <w:rPr>
          <w:rFonts w:asciiTheme="minorEastAsia" w:hAnsiTheme="minorEastAsia"/>
          <w:sz w:val="24"/>
          <w:szCs w:val="24"/>
          <w:lang w:eastAsia="zh-TW"/>
        </w:rPr>
      </w:pPr>
      <w:r w:rsidRPr="007D174F">
        <w:rPr>
          <w:rFonts w:asciiTheme="minorEastAsia" w:hAnsiTheme="minorEastAsia" w:hint="eastAsia"/>
          <w:sz w:val="24"/>
          <w:szCs w:val="24"/>
          <w:lang w:eastAsia="zh-TW"/>
        </w:rPr>
        <w:t>場 所：土木学会講堂</w:t>
      </w:r>
    </w:p>
    <w:p w14:paraId="5C5BA28B" w14:textId="77777777" w:rsidR="00654E5B" w:rsidRPr="007D174F" w:rsidRDefault="00654E5B" w:rsidP="00673655">
      <w:pPr>
        <w:rPr>
          <w:rFonts w:asciiTheme="minorEastAsia" w:hAnsiTheme="minorEastAsia"/>
          <w:sz w:val="24"/>
          <w:szCs w:val="24"/>
          <w:lang w:eastAsia="zh-TW"/>
        </w:rPr>
      </w:pPr>
    </w:p>
    <w:p w14:paraId="42779BBE" w14:textId="77777777" w:rsidR="00673655" w:rsidRPr="007D174F" w:rsidRDefault="00673655" w:rsidP="00673655">
      <w:pPr>
        <w:rPr>
          <w:rFonts w:asciiTheme="minorEastAsia" w:hAnsiTheme="minorEastAsia"/>
          <w:sz w:val="24"/>
          <w:szCs w:val="24"/>
          <w:lang w:eastAsia="zh-TW"/>
        </w:rPr>
      </w:pPr>
      <w:r w:rsidRPr="007D174F">
        <w:rPr>
          <w:rFonts w:asciiTheme="minorEastAsia" w:hAnsiTheme="minorEastAsia" w:hint="eastAsia"/>
          <w:sz w:val="24"/>
          <w:szCs w:val="24"/>
          <w:lang w:eastAsia="zh-TW"/>
        </w:rPr>
        <w:t xml:space="preserve"> </w:t>
      </w:r>
    </w:p>
    <w:p w14:paraId="019E9B6C" w14:textId="77777777" w:rsidR="00673655" w:rsidRPr="007D174F" w:rsidRDefault="00673655" w:rsidP="00673655">
      <w:pPr>
        <w:rPr>
          <w:rFonts w:asciiTheme="minorEastAsia" w:hAnsiTheme="minorEastAsia"/>
          <w:sz w:val="24"/>
          <w:szCs w:val="24"/>
          <w:lang w:eastAsia="zh-TW"/>
        </w:rPr>
      </w:pPr>
      <w:r w:rsidRPr="007D174F">
        <w:rPr>
          <w:rFonts w:asciiTheme="minorEastAsia" w:hAnsiTheme="minorEastAsia" w:hint="eastAsia"/>
          <w:sz w:val="24"/>
          <w:szCs w:val="24"/>
          <w:lang w:eastAsia="zh-TW"/>
        </w:rPr>
        <w:t>■ 議 事</w:t>
      </w:r>
    </w:p>
    <w:p w14:paraId="3CBD3814" w14:textId="4A1CA449" w:rsidR="00673655" w:rsidRPr="007D174F" w:rsidRDefault="00673655" w:rsidP="00673655">
      <w:pPr>
        <w:rPr>
          <w:rFonts w:asciiTheme="minorEastAsia" w:hAnsiTheme="minorEastAsia"/>
          <w:sz w:val="24"/>
          <w:szCs w:val="24"/>
          <w:lang w:eastAsia="zh-TW"/>
        </w:rPr>
      </w:pPr>
      <w:r w:rsidRPr="007D174F">
        <w:rPr>
          <w:rFonts w:asciiTheme="minorEastAsia" w:hAnsiTheme="minorEastAsia" w:hint="eastAsia"/>
          <w:sz w:val="24"/>
          <w:szCs w:val="24"/>
          <w:lang w:eastAsia="zh-TW"/>
        </w:rPr>
        <w:t>１．委員長挨拶　設立趣旨説明</w:t>
      </w:r>
      <w:r w:rsidR="00654E5B" w:rsidRPr="007D174F">
        <w:rPr>
          <w:rFonts w:asciiTheme="minorEastAsia" w:hAnsiTheme="minorEastAsia" w:hint="eastAsia"/>
          <w:sz w:val="24"/>
          <w:szCs w:val="24"/>
          <w:lang w:eastAsia="zh-TW"/>
        </w:rPr>
        <w:t xml:space="preserve">　　　　　　　</w:t>
      </w:r>
      <w:r w:rsidR="007D174F">
        <w:rPr>
          <w:rFonts w:asciiTheme="minorEastAsia" w:hAnsiTheme="minorEastAsia" w:hint="eastAsia"/>
          <w:sz w:val="24"/>
          <w:szCs w:val="24"/>
          <w:lang w:eastAsia="zh-TW"/>
        </w:rPr>
        <w:t xml:space="preserve"> </w:t>
      </w:r>
      <w:r w:rsidR="00654E5B" w:rsidRPr="007D174F">
        <w:rPr>
          <w:rFonts w:asciiTheme="minorEastAsia" w:hAnsiTheme="minorEastAsia" w:hint="eastAsia"/>
          <w:sz w:val="24"/>
          <w:szCs w:val="24"/>
          <w:lang w:eastAsia="zh-TW"/>
        </w:rPr>
        <w:t>10分</w:t>
      </w:r>
    </w:p>
    <w:p w14:paraId="421D39CC" w14:textId="4C547285" w:rsidR="00673655" w:rsidRPr="007D174F" w:rsidRDefault="00673655" w:rsidP="00673655">
      <w:pPr>
        <w:rPr>
          <w:rFonts w:asciiTheme="minorEastAsia" w:hAnsiTheme="minorEastAsia"/>
          <w:sz w:val="24"/>
          <w:szCs w:val="24"/>
        </w:rPr>
      </w:pPr>
      <w:r w:rsidRPr="007D174F">
        <w:rPr>
          <w:rFonts w:asciiTheme="minorEastAsia" w:hAnsiTheme="minorEastAsia" w:hint="eastAsia"/>
          <w:sz w:val="24"/>
          <w:szCs w:val="24"/>
        </w:rPr>
        <w:t>２．委員紹介</w:t>
      </w:r>
      <w:r w:rsidR="00654E5B" w:rsidRPr="007D174F">
        <w:rPr>
          <w:rFonts w:asciiTheme="minorEastAsia" w:hAnsiTheme="minorEastAsia" w:hint="eastAsia"/>
          <w:sz w:val="24"/>
          <w:szCs w:val="24"/>
        </w:rPr>
        <w:t xml:space="preserve">　　　　　　　　　　　　　　　</w:t>
      </w:r>
      <w:r w:rsidR="007D174F">
        <w:rPr>
          <w:rFonts w:asciiTheme="minorEastAsia" w:hAnsiTheme="minorEastAsia" w:hint="eastAsia"/>
          <w:sz w:val="24"/>
          <w:szCs w:val="24"/>
        </w:rPr>
        <w:t xml:space="preserve"> </w:t>
      </w:r>
      <w:r w:rsidR="00A32E20">
        <w:rPr>
          <w:rFonts w:asciiTheme="minorEastAsia" w:hAnsiTheme="minorEastAsia" w:hint="eastAsia"/>
          <w:sz w:val="24"/>
          <w:szCs w:val="24"/>
        </w:rPr>
        <w:t xml:space="preserve"> 5</w:t>
      </w:r>
      <w:r w:rsidR="00654E5B" w:rsidRPr="007D174F">
        <w:rPr>
          <w:rFonts w:asciiTheme="minorEastAsia" w:hAnsiTheme="minorEastAsia" w:hint="eastAsia"/>
          <w:sz w:val="24"/>
          <w:szCs w:val="24"/>
        </w:rPr>
        <w:t>分（</w:t>
      </w:r>
      <w:r w:rsidR="007D174F">
        <w:rPr>
          <w:rFonts w:asciiTheme="minorEastAsia" w:hAnsiTheme="minorEastAsia" w:hint="eastAsia"/>
          <w:sz w:val="24"/>
          <w:szCs w:val="24"/>
        </w:rPr>
        <w:t>お名前のみ</w:t>
      </w:r>
      <w:r w:rsidR="00654E5B" w:rsidRPr="007D174F">
        <w:rPr>
          <w:rFonts w:asciiTheme="minorEastAsia" w:hAnsiTheme="minorEastAsia" w:hint="eastAsia"/>
          <w:sz w:val="24"/>
          <w:szCs w:val="24"/>
        </w:rPr>
        <w:t>）</w:t>
      </w:r>
    </w:p>
    <w:p w14:paraId="763F26F1" w14:textId="77777777" w:rsidR="00673655" w:rsidRPr="007D174F" w:rsidRDefault="00673655" w:rsidP="00673655">
      <w:pPr>
        <w:rPr>
          <w:rFonts w:asciiTheme="minorEastAsia" w:hAnsiTheme="minorEastAsia"/>
          <w:sz w:val="24"/>
          <w:szCs w:val="24"/>
        </w:rPr>
      </w:pPr>
      <w:r w:rsidRPr="007D174F">
        <w:rPr>
          <w:rFonts w:asciiTheme="minorEastAsia" w:hAnsiTheme="minorEastAsia" w:hint="eastAsia"/>
          <w:sz w:val="24"/>
          <w:szCs w:val="24"/>
        </w:rPr>
        <w:t>３．環境への取り組み</w:t>
      </w:r>
    </w:p>
    <w:p w14:paraId="6FC5D19A" w14:textId="59F4B9E6" w:rsidR="00673655" w:rsidRPr="007D174F" w:rsidRDefault="00673655" w:rsidP="00673655">
      <w:pPr>
        <w:rPr>
          <w:rFonts w:asciiTheme="minorEastAsia" w:hAnsiTheme="minorEastAsia"/>
          <w:sz w:val="24"/>
          <w:szCs w:val="24"/>
        </w:rPr>
      </w:pPr>
      <w:r w:rsidRPr="007D174F">
        <w:rPr>
          <w:rFonts w:asciiTheme="minorEastAsia" w:hAnsiTheme="minorEastAsia" w:hint="eastAsia"/>
          <w:sz w:val="24"/>
          <w:szCs w:val="24"/>
        </w:rPr>
        <w:t xml:space="preserve">　① NEXCO東日本における環境の取り組み</w:t>
      </w:r>
      <w:r w:rsidR="00654E5B" w:rsidRPr="007D174F">
        <w:rPr>
          <w:rFonts w:asciiTheme="minorEastAsia" w:hAnsiTheme="minorEastAsia" w:hint="eastAsia"/>
          <w:sz w:val="24"/>
          <w:szCs w:val="24"/>
        </w:rPr>
        <w:t xml:space="preserve">　</w:t>
      </w:r>
      <w:r w:rsidR="007D174F">
        <w:rPr>
          <w:rFonts w:asciiTheme="minorEastAsia" w:hAnsiTheme="minorEastAsia" w:hint="eastAsia"/>
          <w:sz w:val="24"/>
          <w:szCs w:val="24"/>
        </w:rPr>
        <w:t xml:space="preserve">  </w:t>
      </w:r>
      <w:r w:rsidR="00654E5B" w:rsidRPr="007D174F">
        <w:rPr>
          <w:rFonts w:asciiTheme="minorEastAsia" w:hAnsiTheme="minorEastAsia" w:hint="eastAsia"/>
          <w:sz w:val="24"/>
          <w:szCs w:val="24"/>
        </w:rPr>
        <w:t>30分</w:t>
      </w:r>
    </w:p>
    <w:p w14:paraId="1306EA13" w14:textId="773C5A7E" w:rsidR="00673655" w:rsidRPr="007D174F" w:rsidRDefault="00673655" w:rsidP="00673655">
      <w:pPr>
        <w:rPr>
          <w:rFonts w:asciiTheme="minorEastAsia" w:hAnsiTheme="minorEastAsia"/>
          <w:sz w:val="24"/>
          <w:szCs w:val="24"/>
        </w:rPr>
      </w:pPr>
      <w:r w:rsidRPr="007D174F">
        <w:rPr>
          <w:rFonts w:asciiTheme="minorEastAsia" w:hAnsiTheme="minorEastAsia" w:hint="eastAsia"/>
          <w:sz w:val="24"/>
          <w:szCs w:val="24"/>
        </w:rPr>
        <w:t xml:space="preserve">　② 鉄鋼業における環境への取り組み</w:t>
      </w:r>
      <w:r w:rsidR="00654E5B" w:rsidRPr="007D174F">
        <w:rPr>
          <w:rFonts w:asciiTheme="minorEastAsia" w:hAnsiTheme="minorEastAsia" w:hint="eastAsia"/>
          <w:sz w:val="24"/>
          <w:szCs w:val="24"/>
        </w:rPr>
        <w:t xml:space="preserve">　　　　30分</w:t>
      </w:r>
    </w:p>
    <w:p w14:paraId="0B4E8863" w14:textId="04D66600" w:rsidR="00654E5B" w:rsidRPr="007D174F" w:rsidRDefault="00654E5B" w:rsidP="00673655">
      <w:pPr>
        <w:rPr>
          <w:rFonts w:asciiTheme="minorEastAsia" w:hAnsiTheme="minorEastAsia"/>
          <w:sz w:val="24"/>
          <w:szCs w:val="24"/>
        </w:rPr>
      </w:pPr>
      <w:r w:rsidRPr="007D174F">
        <w:rPr>
          <w:rFonts w:asciiTheme="minorEastAsia" w:hAnsiTheme="minorEastAsia" w:hint="eastAsia"/>
          <w:sz w:val="24"/>
          <w:szCs w:val="24"/>
        </w:rPr>
        <w:t xml:space="preserve">　③ 学会内各委員会の取り組み　　　　　　　30分</w:t>
      </w:r>
    </w:p>
    <w:p w14:paraId="5ED2FB41" w14:textId="77777777" w:rsidR="00654E5B" w:rsidRPr="007D174F" w:rsidRDefault="00654E5B" w:rsidP="00673655">
      <w:pPr>
        <w:rPr>
          <w:rFonts w:asciiTheme="minorEastAsia" w:hAnsiTheme="minorEastAsia"/>
          <w:sz w:val="24"/>
          <w:szCs w:val="24"/>
        </w:rPr>
      </w:pPr>
      <w:r w:rsidRPr="007D174F">
        <w:rPr>
          <w:rFonts w:asciiTheme="minorEastAsia" w:hAnsiTheme="minorEastAsia" w:hint="eastAsia"/>
          <w:sz w:val="24"/>
          <w:szCs w:val="24"/>
        </w:rPr>
        <w:t xml:space="preserve">　　　質疑</w:t>
      </w:r>
    </w:p>
    <w:p w14:paraId="5EFDDCC8" w14:textId="77777777" w:rsidR="00673655" w:rsidRPr="007D174F" w:rsidRDefault="00673655" w:rsidP="00673655">
      <w:pPr>
        <w:rPr>
          <w:rFonts w:asciiTheme="minorEastAsia" w:hAnsiTheme="minorEastAsia"/>
          <w:sz w:val="24"/>
          <w:szCs w:val="24"/>
        </w:rPr>
      </w:pPr>
      <w:r w:rsidRPr="007D174F">
        <w:rPr>
          <w:rFonts w:asciiTheme="minorEastAsia" w:hAnsiTheme="minorEastAsia" w:hint="eastAsia"/>
          <w:sz w:val="24"/>
          <w:szCs w:val="24"/>
        </w:rPr>
        <w:t>４．活動スケジュール</w:t>
      </w:r>
    </w:p>
    <w:p w14:paraId="4C0BBB46" w14:textId="77777777" w:rsidR="00654E5B" w:rsidRPr="007D174F" w:rsidRDefault="00654E5B" w:rsidP="00673655">
      <w:pPr>
        <w:rPr>
          <w:rFonts w:asciiTheme="minorEastAsia" w:hAnsiTheme="minorEastAsia"/>
          <w:sz w:val="24"/>
          <w:szCs w:val="24"/>
        </w:rPr>
      </w:pPr>
      <w:r w:rsidRPr="007D174F">
        <w:rPr>
          <w:rFonts w:asciiTheme="minorEastAsia" w:hAnsiTheme="minorEastAsia" w:hint="eastAsia"/>
          <w:sz w:val="24"/>
          <w:szCs w:val="24"/>
        </w:rPr>
        <w:t>５．その他（各委員から参加の目的・活動への抱負）20分　（1分/人×18人）</w:t>
      </w:r>
    </w:p>
    <w:p w14:paraId="791C455E" w14:textId="7A844449" w:rsidR="00654E5B" w:rsidRPr="007D174F" w:rsidRDefault="00654E5B" w:rsidP="00673655">
      <w:pPr>
        <w:rPr>
          <w:rFonts w:asciiTheme="minorEastAsia" w:hAnsiTheme="minorEastAsia"/>
          <w:sz w:val="24"/>
          <w:szCs w:val="24"/>
        </w:rPr>
      </w:pPr>
      <w:r w:rsidRPr="007D174F">
        <w:rPr>
          <w:rFonts w:asciiTheme="minorEastAsia" w:hAnsiTheme="minorEastAsia" w:hint="eastAsia"/>
          <w:sz w:val="24"/>
          <w:szCs w:val="24"/>
        </w:rPr>
        <w:t xml:space="preserve">　　※</w:t>
      </w:r>
      <w:r w:rsidR="007D174F">
        <w:rPr>
          <w:rFonts w:asciiTheme="minorEastAsia" w:hAnsiTheme="minorEastAsia" w:hint="eastAsia"/>
          <w:sz w:val="24"/>
          <w:szCs w:val="24"/>
        </w:rPr>
        <w:t>委員</w:t>
      </w:r>
      <w:r w:rsidRPr="007D174F">
        <w:rPr>
          <w:rFonts w:asciiTheme="minorEastAsia" w:hAnsiTheme="minorEastAsia" w:hint="eastAsia"/>
          <w:sz w:val="24"/>
          <w:szCs w:val="24"/>
        </w:rPr>
        <w:t>紹介</w:t>
      </w:r>
      <w:r w:rsidR="007D174F">
        <w:rPr>
          <w:rFonts w:asciiTheme="minorEastAsia" w:hAnsiTheme="minorEastAsia" w:hint="eastAsia"/>
          <w:sz w:val="24"/>
          <w:szCs w:val="24"/>
        </w:rPr>
        <w:t>に併せ実施or最後</w:t>
      </w:r>
      <w:r w:rsidRPr="007D174F">
        <w:rPr>
          <w:rFonts w:asciiTheme="minorEastAsia" w:hAnsiTheme="minorEastAsia" w:hint="eastAsia"/>
          <w:sz w:val="24"/>
          <w:szCs w:val="24"/>
        </w:rPr>
        <w:t>に伺うか？は要検討</w:t>
      </w:r>
    </w:p>
    <w:p w14:paraId="4C9E184A" w14:textId="77777777" w:rsidR="00654E5B" w:rsidRPr="007D174F" w:rsidRDefault="00654E5B" w:rsidP="00673655">
      <w:pPr>
        <w:rPr>
          <w:rFonts w:asciiTheme="minorEastAsia" w:hAnsiTheme="minorEastAsia"/>
          <w:sz w:val="24"/>
          <w:szCs w:val="24"/>
        </w:rPr>
      </w:pPr>
    </w:p>
    <w:p w14:paraId="6816B382" w14:textId="77777777" w:rsidR="00654E5B" w:rsidRPr="007D174F" w:rsidRDefault="00654E5B" w:rsidP="00673655">
      <w:pPr>
        <w:rPr>
          <w:rFonts w:asciiTheme="minorEastAsia" w:hAnsiTheme="minorEastAsia"/>
          <w:sz w:val="24"/>
          <w:szCs w:val="24"/>
        </w:rPr>
      </w:pPr>
    </w:p>
    <w:sectPr w:rsidR="00654E5B" w:rsidRPr="007D17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655"/>
    <w:rsid w:val="001D3534"/>
    <w:rsid w:val="00333BBB"/>
    <w:rsid w:val="005C387B"/>
    <w:rsid w:val="00654E5B"/>
    <w:rsid w:val="00673655"/>
    <w:rsid w:val="0074288F"/>
    <w:rsid w:val="007D174F"/>
    <w:rsid w:val="00A27916"/>
    <w:rsid w:val="00A32E20"/>
    <w:rsid w:val="00A6175B"/>
    <w:rsid w:val="00D87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D22B62"/>
  <w15:docId w15:val="{20604CDB-8B94-4F6B-AD67-D794425D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D174F"/>
    <w:pPr>
      <w:jc w:val="right"/>
    </w:pPr>
    <w:rPr>
      <w:rFonts w:asciiTheme="minorEastAsia" w:hAnsiTheme="minorEastAsia"/>
    </w:rPr>
  </w:style>
  <w:style w:type="character" w:customStyle="1" w:styleId="a4">
    <w:name w:val="結語 (文字)"/>
    <w:basedOn w:val="a0"/>
    <w:link w:val="a3"/>
    <w:uiPriority w:val="99"/>
    <w:rsid w:val="007D174F"/>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 u5</dc:creator>
  <cp:lastModifiedBy>鈴木 雄吾</cp:lastModifiedBy>
  <cp:revision>3</cp:revision>
  <dcterms:created xsi:type="dcterms:W3CDTF">2024-05-13T00:11:00Z</dcterms:created>
  <dcterms:modified xsi:type="dcterms:W3CDTF">2024-05-13T00:11:00Z</dcterms:modified>
</cp:coreProperties>
</file>