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28E3" w14:textId="77777777" w:rsidR="008268BE" w:rsidRDefault="008268BE" w:rsidP="008268BE">
      <w:pPr>
        <w:rPr>
          <w:rFonts w:asciiTheme="minorEastAsia" w:hAnsiTheme="minorEastAsia"/>
          <w:szCs w:val="21"/>
        </w:rPr>
      </w:pPr>
      <w:r w:rsidRPr="008268BE">
        <w:rPr>
          <w:rFonts w:asciiTheme="minorEastAsia" w:hAnsiTheme="minorEastAsia" w:hint="eastAsia"/>
          <w:szCs w:val="21"/>
        </w:rPr>
        <w:t>土木学会鋼構造委員会　鋼構造物のサステナビリティ調査研究小委員会</w:t>
      </w:r>
    </w:p>
    <w:p w14:paraId="1945AFD7" w14:textId="68A1EB2A" w:rsidR="008268BE" w:rsidRPr="008268BE" w:rsidRDefault="008268BE" w:rsidP="008268BE">
      <w:pPr>
        <w:jc w:val="right"/>
        <w:rPr>
          <w:rFonts w:asciiTheme="minorEastAsia" w:hAnsiTheme="minorEastAsia"/>
          <w:szCs w:val="21"/>
          <w:lang w:eastAsia="zh-TW"/>
        </w:rPr>
      </w:pPr>
      <w:r w:rsidRPr="008268BE">
        <w:rPr>
          <w:rFonts w:asciiTheme="minorEastAsia" w:hAnsiTheme="minorEastAsia" w:hint="eastAsia"/>
          <w:szCs w:val="21"/>
          <w:lang w:eastAsia="zh-TW"/>
        </w:rPr>
        <w:t>第1回委員会</w:t>
      </w:r>
      <w:r>
        <w:rPr>
          <w:rFonts w:asciiTheme="minorEastAsia" w:hAnsiTheme="minorEastAsia" w:hint="eastAsia"/>
          <w:szCs w:val="21"/>
          <w:lang w:eastAsia="zh-TW"/>
        </w:rPr>
        <w:t xml:space="preserve">　</w:t>
      </w:r>
      <w:r w:rsidRPr="008268BE">
        <w:rPr>
          <w:rFonts w:asciiTheme="minorEastAsia" w:hAnsiTheme="minorEastAsia" w:hint="eastAsia"/>
          <w:szCs w:val="21"/>
          <w:lang w:eastAsia="zh-TW"/>
        </w:rPr>
        <w:t>議事録</w:t>
      </w:r>
    </w:p>
    <w:p w14:paraId="2CB8B488" w14:textId="77777777" w:rsidR="008268BE" w:rsidRDefault="008268BE" w:rsidP="00552C80">
      <w:pPr>
        <w:rPr>
          <w:rFonts w:asciiTheme="minorEastAsia" w:eastAsia="PMingLiU" w:hAnsiTheme="minorEastAsia"/>
          <w:szCs w:val="21"/>
          <w:lang w:eastAsia="zh-TW"/>
        </w:rPr>
      </w:pPr>
    </w:p>
    <w:p w14:paraId="086D7618" w14:textId="1EA4A0C7" w:rsidR="00552C80" w:rsidRPr="008268BE" w:rsidRDefault="00552C80" w:rsidP="00552C80">
      <w:pPr>
        <w:rPr>
          <w:rFonts w:asciiTheme="minorEastAsia" w:hAnsiTheme="minorEastAsia"/>
          <w:szCs w:val="21"/>
          <w:lang w:eastAsia="zh-TW"/>
        </w:rPr>
      </w:pPr>
      <w:r w:rsidRPr="008268BE">
        <w:rPr>
          <w:rFonts w:asciiTheme="minorEastAsia" w:hAnsiTheme="minorEastAsia" w:hint="eastAsia"/>
          <w:szCs w:val="21"/>
          <w:lang w:eastAsia="zh-TW"/>
        </w:rPr>
        <w:t xml:space="preserve">日 時：2024年6月6日（木）15:00～17:00 </w:t>
      </w:r>
    </w:p>
    <w:p w14:paraId="6A58258C" w14:textId="77777777" w:rsidR="00552C80" w:rsidRPr="008268BE" w:rsidRDefault="00552C80" w:rsidP="00552C80">
      <w:pPr>
        <w:rPr>
          <w:rFonts w:asciiTheme="minorEastAsia" w:hAnsiTheme="minorEastAsia"/>
          <w:szCs w:val="21"/>
          <w:lang w:eastAsia="zh-TW"/>
        </w:rPr>
      </w:pPr>
      <w:r w:rsidRPr="008268BE">
        <w:rPr>
          <w:rFonts w:asciiTheme="minorEastAsia" w:hAnsiTheme="minorEastAsia" w:hint="eastAsia"/>
          <w:szCs w:val="21"/>
          <w:lang w:eastAsia="zh-TW"/>
        </w:rPr>
        <w:t>場 所：土木学会講堂</w:t>
      </w:r>
    </w:p>
    <w:p w14:paraId="5C5BA28B" w14:textId="0EABF277" w:rsidR="00654E5B" w:rsidRPr="008268BE" w:rsidRDefault="008268BE" w:rsidP="00673655">
      <w:pPr>
        <w:rPr>
          <w:rFonts w:asciiTheme="minorEastAsia" w:hAnsiTheme="minorEastAsia"/>
          <w:szCs w:val="21"/>
          <w:lang w:eastAsia="zh-TW"/>
        </w:rPr>
      </w:pPr>
      <w:r>
        <w:rPr>
          <w:rFonts w:asciiTheme="minorEastAsia" w:hAnsiTheme="minorEastAsia" w:hint="eastAsia"/>
          <w:szCs w:val="21"/>
          <w:lang w:eastAsia="zh-TW"/>
        </w:rPr>
        <w:t>参加者：別添 名簿</w:t>
      </w:r>
    </w:p>
    <w:p w14:paraId="0DED0BC1" w14:textId="77777777" w:rsidR="008268BE" w:rsidRDefault="008268BE" w:rsidP="00673655">
      <w:pPr>
        <w:rPr>
          <w:rFonts w:asciiTheme="minorEastAsia" w:hAnsiTheme="minorEastAsia"/>
          <w:szCs w:val="21"/>
          <w:lang w:eastAsia="zh-TW"/>
        </w:rPr>
      </w:pPr>
    </w:p>
    <w:p w14:paraId="42779BBE" w14:textId="6A57B9FF" w:rsidR="00673655" w:rsidRDefault="008268BE" w:rsidP="00673655">
      <w:pPr>
        <w:rPr>
          <w:rFonts w:asciiTheme="minorEastAsia" w:hAnsiTheme="minorEastAsia"/>
          <w:szCs w:val="21"/>
          <w:lang w:eastAsia="zh-TW"/>
        </w:rPr>
      </w:pPr>
      <w:r>
        <w:rPr>
          <w:rFonts w:asciiTheme="minorEastAsia" w:hAnsiTheme="minorEastAsia" w:hint="eastAsia"/>
          <w:szCs w:val="21"/>
          <w:lang w:eastAsia="zh-TW"/>
        </w:rPr>
        <w:t>議事録</w:t>
      </w:r>
      <w:r w:rsidR="002373C9">
        <w:rPr>
          <w:rFonts w:asciiTheme="minorEastAsia" w:hAnsiTheme="minorEastAsia" w:hint="eastAsia"/>
          <w:szCs w:val="21"/>
          <w:lang w:eastAsia="zh-TW"/>
        </w:rPr>
        <w:t>（要旨）</w:t>
      </w:r>
    </w:p>
    <w:p w14:paraId="3CBD3814" w14:textId="06A97914" w:rsidR="00673655" w:rsidRPr="0007464F" w:rsidRDefault="008268BE" w:rsidP="00673655">
      <w:pPr>
        <w:rPr>
          <w:rFonts w:asciiTheme="minorEastAsia" w:hAnsiTheme="minorEastAsia"/>
          <w:szCs w:val="21"/>
          <w:lang w:eastAsia="zh-TW"/>
        </w:rPr>
      </w:pPr>
      <w:r w:rsidRPr="0007464F">
        <w:rPr>
          <w:rFonts w:asciiTheme="minorEastAsia" w:hAnsiTheme="minorEastAsia" w:hint="eastAsia"/>
          <w:szCs w:val="21"/>
          <w:lang w:eastAsia="zh-TW"/>
        </w:rPr>
        <w:t>１．</w:t>
      </w:r>
      <w:r w:rsidR="00673655" w:rsidRPr="0007464F">
        <w:rPr>
          <w:rFonts w:asciiTheme="minorEastAsia" w:hAnsiTheme="minorEastAsia" w:hint="eastAsia"/>
          <w:szCs w:val="21"/>
          <w:lang w:eastAsia="zh-TW"/>
        </w:rPr>
        <w:t>設立趣旨説明</w:t>
      </w:r>
    </w:p>
    <w:p w14:paraId="5B46C95A" w14:textId="265B5F28" w:rsidR="0007464F" w:rsidRPr="0007464F" w:rsidRDefault="0007464F" w:rsidP="0007464F">
      <w:pPr>
        <w:ind w:firstLineChars="100" w:firstLine="210"/>
        <w:rPr>
          <w:rFonts w:asciiTheme="minorEastAsia" w:hAnsiTheme="minorEastAsia"/>
          <w:szCs w:val="21"/>
        </w:rPr>
      </w:pPr>
      <w:r w:rsidRPr="0007464F">
        <w:rPr>
          <w:rFonts w:asciiTheme="minorEastAsia" w:hAnsiTheme="minorEastAsia" w:hint="eastAsia"/>
          <w:szCs w:val="21"/>
        </w:rPr>
        <w:t>・</w:t>
      </w:r>
      <w:r w:rsidR="00610A36">
        <w:rPr>
          <w:rFonts w:asciiTheme="minorEastAsia" w:hAnsiTheme="minorEastAsia" w:hint="eastAsia"/>
          <w:szCs w:val="21"/>
        </w:rPr>
        <w:t>今期は</w:t>
      </w:r>
      <w:r w:rsidRPr="0007464F">
        <w:rPr>
          <w:rFonts w:asciiTheme="minorEastAsia" w:hAnsiTheme="minorEastAsia" w:hint="eastAsia"/>
          <w:szCs w:val="21"/>
        </w:rPr>
        <w:t>長期的に鋼構造における環境問題を検討するための情報収集・共有化を行う。</w:t>
      </w:r>
    </w:p>
    <w:p w14:paraId="3F94F245" w14:textId="5DF057FC" w:rsidR="0007464F" w:rsidRPr="0007464F" w:rsidRDefault="0007464F" w:rsidP="0007464F">
      <w:pPr>
        <w:ind w:firstLineChars="200" w:firstLine="420"/>
        <w:rPr>
          <w:rFonts w:asciiTheme="minorEastAsia" w:hAnsiTheme="minorEastAsia"/>
          <w:szCs w:val="21"/>
        </w:rPr>
      </w:pPr>
      <w:r>
        <w:rPr>
          <w:rFonts w:asciiTheme="minorEastAsia" w:hAnsiTheme="minorEastAsia" w:hint="eastAsia"/>
          <w:szCs w:val="21"/>
        </w:rPr>
        <w:t>－</w:t>
      </w:r>
      <w:r w:rsidRPr="0007464F">
        <w:rPr>
          <w:rFonts w:asciiTheme="minorEastAsia" w:hAnsiTheme="minorEastAsia" w:hint="eastAsia"/>
          <w:szCs w:val="21"/>
        </w:rPr>
        <w:t>環境対策やCN等の取組みを調査</w:t>
      </w:r>
    </w:p>
    <w:p w14:paraId="501F20C0" w14:textId="62FA90C5" w:rsidR="0007464F" w:rsidRPr="0007464F" w:rsidRDefault="0007464F" w:rsidP="0007464F">
      <w:pPr>
        <w:ind w:firstLineChars="200" w:firstLine="420"/>
        <w:rPr>
          <w:rFonts w:asciiTheme="minorEastAsia" w:hAnsiTheme="minorEastAsia"/>
          <w:szCs w:val="21"/>
        </w:rPr>
      </w:pPr>
      <w:r>
        <w:rPr>
          <w:rFonts w:asciiTheme="minorEastAsia" w:hAnsiTheme="minorEastAsia" w:hint="eastAsia"/>
          <w:szCs w:val="21"/>
        </w:rPr>
        <w:t>－</w:t>
      </w:r>
      <w:r w:rsidRPr="0007464F">
        <w:rPr>
          <w:rFonts w:asciiTheme="minorEastAsia" w:hAnsiTheme="minorEastAsia" w:hint="eastAsia"/>
          <w:szCs w:val="21"/>
        </w:rPr>
        <w:t>海外</w:t>
      </w:r>
      <w:r>
        <w:rPr>
          <w:rFonts w:asciiTheme="minorEastAsia" w:hAnsiTheme="minorEastAsia" w:hint="eastAsia"/>
          <w:szCs w:val="21"/>
        </w:rPr>
        <w:t>動向調査（</w:t>
      </w:r>
      <w:r w:rsidRPr="0007464F">
        <w:rPr>
          <w:rFonts w:asciiTheme="minorEastAsia" w:hAnsiTheme="minorEastAsia" w:hint="eastAsia"/>
          <w:szCs w:val="21"/>
        </w:rPr>
        <w:t>設計</w:t>
      </w:r>
      <w:r>
        <w:rPr>
          <w:rFonts w:asciiTheme="minorEastAsia" w:hAnsiTheme="minorEastAsia" w:hint="eastAsia"/>
          <w:szCs w:val="21"/>
        </w:rPr>
        <w:t>、施工及び契約制度等）</w:t>
      </w:r>
    </w:p>
    <w:p w14:paraId="55383DDD" w14:textId="781BE418" w:rsidR="0007464F" w:rsidRPr="0007464F" w:rsidRDefault="00610A36" w:rsidP="0007464F">
      <w:pPr>
        <w:ind w:firstLineChars="200" w:firstLine="420"/>
        <w:rPr>
          <w:rFonts w:asciiTheme="minorEastAsia" w:hAnsiTheme="minorEastAsia"/>
          <w:szCs w:val="21"/>
        </w:rPr>
      </w:pPr>
      <w:r>
        <w:rPr>
          <w:rFonts w:asciiTheme="minorEastAsia" w:hAnsiTheme="minorEastAsia" w:hint="eastAsia"/>
          <w:szCs w:val="21"/>
        </w:rPr>
        <w:t>－</w:t>
      </w:r>
      <w:r w:rsidR="0007464F">
        <w:rPr>
          <w:rFonts w:asciiTheme="minorEastAsia" w:hAnsiTheme="minorEastAsia" w:hint="eastAsia"/>
          <w:szCs w:val="21"/>
        </w:rPr>
        <w:t>他委員会</w:t>
      </w:r>
      <w:r w:rsidR="0007464F" w:rsidRPr="0007464F">
        <w:rPr>
          <w:rFonts w:asciiTheme="minorEastAsia" w:hAnsiTheme="minorEastAsia" w:hint="eastAsia"/>
          <w:szCs w:val="21"/>
        </w:rPr>
        <w:t>活動に</w:t>
      </w:r>
      <w:r>
        <w:rPr>
          <w:rFonts w:asciiTheme="minorEastAsia" w:hAnsiTheme="minorEastAsia" w:hint="eastAsia"/>
          <w:szCs w:val="21"/>
        </w:rPr>
        <w:t>参加</w:t>
      </w:r>
      <w:r w:rsidR="0007464F">
        <w:rPr>
          <w:rFonts w:asciiTheme="minorEastAsia" w:hAnsiTheme="minorEastAsia" w:hint="eastAsia"/>
          <w:szCs w:val="21"/>
        </w:rPr>
        <w:t>・貢献</w:t>
      </w:r>
      <w:r>
        <w:rPr>
          <w:rFonts w:asciiTheme="minorEastAsia" w:hAnsiTheme="minorEastAsia" w:hint="eastAsia"/>
          <w:szCs w:val="21"/>
        </w:rPr>
        <w:t>するとともに</w:t>
      </w:r>
      <w:r w:rsidR="0007464F">
        <w:rPr>
          <w:rFonts w:asciiTheme="minorEastAsia" w:hAnsiTheme="minorEastAsia" w:hint="eastAsia"/>
          <w:szCs w:val="21"/>
        </w:rPr>
        <w:t>情報を</w:t>
      </w:r>
      <w:r>
        <w:rPr>
          <w:rFonts w:asciiTheme="minorEastAsia" w:hAnsiTheme="minorEastAsia" w:hint="eastAsia"/>
          <w:szCs w:val="21"/>
        </w:rPr>
        <w:t>収集</w:t>
      </w:r>
    </w:p>
    <w:p w14:paraId="44F62D05" w14:textId="77777777" w:rsidR="00610A36" w:rsidRDefault="00610A36" w:rsidP="00610A36">
      <w:pPr>
        <w:ind w:firstLineChars="200" w:firstLine="420"/>
        <w:rPr>
          <w:rFonts w:asciiTheme="minorEastAsia" w:hAnsiTheme="minorEastAsia"/>
          <w:szCs w:val="21"/>
        </w:rPr>
      </w:pPr>
      <w:r>
        <w:rPr>
          <w:rFonts w:asciiTheme="minorEastAsia" w:hAnsiTheme="minorEastAsia" w:hint="eastAsia"/>
          <w:szCs w:val="21"/>
        </w:rPr>
        <w:t>－前記情報から</w:t>
      </w:r>
      <w:r w:rsidR="0007464F" w:rsidRPr="0007464F">
        <w:rPr>
          <w:rFonts w:asciiTheme="minorEastAsia" w:hAnsiTheme="minorEastAsia" w:hint="eastAsia"/>
          <w:szCs w:val="21"/>
        </w:rPr>
        <w:t>鋼構造分野における環境問題・環境対策について、計画・設計・製造・</w:t>
      </w:r>
    </w:p>
    <w:p w14:paraId="098D0827" w14:textId="39AE8AF7" w:rsidR="0007464F" w:rsidRPr="0007464F" w:rsidRDefault="0007464F" w:rsidP="00610A36">
      <w:pPr>
        <w:ind w:firstLineChars="300" w:firstLine="630"/>
        <w:rPr>
          <w:rFonts w:asciiTheme="minorEastAsia" w:hAnsiTheme="minorEastAsia"/>
          <w:szCs w:val="21"/>
        </w:rPr>
      </w:pPr>
      <w:r w:rsidRPr="0007464F">
        <w:rPr>
          <w:rFonts w:asciiTheme="minorEastAsia" w:hAnsiTheme="minorEastAsia" w:hint="eastAsia"/>
          <w:szCs w:val="21"/>
        </w:rPr>
        <w:t>建設・維持管理毎に整理</w:t>
      </w:r>
      <w:r w:rsidR="00610A36">
        <w:rPr>
          <w:rFonts w:asciiTheme="minorEastAsia" w:hAnsiTheme="minorEastAsia" w:hint="eastAsia"/>
          <w:szCs w:val="21"/>
        </w:rPr>
        <w:t>し報告書を作成</w:t>
      </w:r>
    </w:p>
    <w:p w14:paraId="4464C98F" w14:textId="77777777" w:rsidR="0007464F" w:rsidRPr="0007464F" w:rsidRDefault="0007464F" w:rsidP="00673655">
      <w:pPr>
        <w:rPr>
          <w:rFonts w:asciiTheme="minorEastAsia" w:eastAsia="PMingLiU" w:hAnsiTheme="minorEastAsia"/>
          <w:szCs w:val="21"/>
        </w:rPr>
      </w:pPr>
    </w:p>
    <w:p w14:paraId="763F26F1" w14:textId="530AD530" w:rsidR="00673655" w:rsidRPr="008268BE" w:rsidRDefault="00673655" w:rsidP="00673655">
      <w:pPr>
        <w:rPr>
          <w:rFonts w:asciiTheme="minorEastAsia" w:hAnsiTheme="minorEastAsia"/>
          <w:szCs w:val="21"/>
        </w:rPr>
      </w:pPr>
      <w:r w:rsidRPr="008268BE">
        <w:rPr>
          <w:rFonts w:asciiTheme="minorEastAsia" w:hAnsiTheme="minorEastAsia" w:hint="eastAsia"/>
          <w:szCs w:val="21"/>
        </w:rPr>
        <w:t>２．環境への取り組み</w:t>
      </w:r>
    </w:p>
    <w:p w14:paraId="6FC5D19A" w14:textId="5C9EFCC7" w:rsidR="00673655" w:rsidRPr="008268BE" w:rsidRDefault="00673655" w:rsidP="00673655">
      <w:pPr>
        <w:rPr>
          <w:rFonts w:asciiTheme="minorEastAsia" w:hAnsiTheme="minorEastAsia"/>
          <w:szCs w:val="21"/>
        </w:rPr>
      </w:pPr>
      <w:r w:rsidRPr="008268BE">
        <w:rPr>
          <w:rFonts w:asciiTheme="minorEastAsia" w:hAnsiTheme="minorEastAsia" w:hint="eastAsia"/>
          <w:szCs w:val="21"/>
        </w:rPr>
        <w:t>① NEXCO東日本における環境の取り組み</w:t>
      </w:r>
      <w:r w:rsidR="002B48B5">
        <w:rPr>
          <w:rFonts w:asciiTheme="minorEastAsia" w:hAnsiTheme="minorEastAsia" w:hint="eastAsia"/>
          <w:szCs w:val="21"/>
        </w:rPr>
        <w:t>（鈴木）</w:t>
      </w:r>
    </w:p>
    <w:p w14:paraId="07DDBBD1" w14:textId="4DC45DC5" w:rsidR="008268BE" w:rsidRDefault="00610A36" w:rsidP="00610A36">
      <w:pPr>
        <w:ind w:firstLineChars="100" w:firstLine="210"/>
        <w:rPr>
          <w:rFonts w:asciiTheme="minorEastAsia" w:hAnsiTheme="minorEastAsia"/>
          <w:szCs w:val="21"/>
        </w:rPr>
      </w:pPr>
      <w:r>
        <w:rPr>
          <w:rFonts w:asciiTheme="minorEastAsia" w:hAnsiTheme="minorEastAsia" w:hint="eastAsia"/>
          <w:szCs w:val="21"/>
        </w:rPr>
        <w:t>Q：道路会社における取組から鋼構造分野に</w:t>
      </w:r>
      <w:r w:rsidR="002B48B5">
        <w:rPr>
          <w:rFonts w:asciiTheme="minorEastAsia" w:hAnsiTheme="minorEastAsia" w:hint="eastAsia"/>
          <w:szCs w:val="21"/>
        </w:rPr>
        <w:t>展開</w:t>
      </w:r>
      <w:r>
        <w:rPr>
          <w:rFonts w:asciiTheme="minorEastAsia" w:hAnsiTheme="minorEastAsia" w:hint="eastAsia"/>
          <w:szCs w:val="21"/>
        </w:rPr>
        <w:t>できることは？</w:t>
      </w:r>
    </w:p>
    <w:p w14:paraId="068BF2E5" w14:textId="014E1C45" w:rsidR="00610A36" w:rsidRDefault="00610A36" w:rsidP="002373C9">
      <w:pPr>
        <w:ind w:left="420" w:hangingChars="200" w:hanging="420"/>
        <w:rPr>
          <w:rFonts w:asciiTheme="minorEastAsia" w:hAnsiTheme="minorEastAsia"/>
          <w:szCs w:val="21"/>
        </w:rPr>
      </w:pPr>
      <w:r>
        <w:rPr>
          <w:rFonts w:asciiTheme="minorEastAsia" w:hAnsiTheme="minorEastAsia" w:hint="eastAsia"/>
          <w:szCs w:val="21"/>
        </w:rPr>
        <w:t xml:space="preserve">　A：高速道路の整備効果を効果的に発現させる</w:t>
      </w:r>
      <w:r w:rsidR="002B48B5">
        <w:rPr>
          <w:rFonts w:asciiTheme="minorEastAsia" w:hAnsiTheme="minorEastAsia" w:hint="eastAsia"/>
          <w:szCs w:val="21"/>
        </w:rPr>
        <w:t>方策として</w:t>
      </w:r>
      <w:r>
        <w:rPr>
          <w:rFonts w:asciiTheme="minorEastAsia" w:hAnsiTheme="minorEastAsia" w:hint="eastAsia"/>
          <w:szCs w:val="21"/>
        </w:rPr>
        <w:t>、</w:t>
      </w:r>
      <w:r w:rsidR="002373C9">
        <w:rPr>
          <w:rFonts w:asciiTheme="minorEastAsia" w:hAnsiTheme="minorEastAsia" w:hint="eastAsia"/>
          <w:szCs w:val="21"/>
        </w:rPr>
        <w:t>交通規制の削減に寄与できる長寿命化による維持補修の縮減は車両交通並びに工事・作業から排出されるCO2縮減に効果があるものと思慮される。</w:t>
      </w:r>
    </w:p>
    <w:p w14:paraId="7BD08B99" w14:textId="255CE377" w:rsidR="00610A36" w:rsidRDefault="00610A36" w:rsidP="00673655">
      <w:pPr>
        <w:rPr>
          <w:rFonts w:asciiTheme="minorEastAsia" w:hAnsiTheme="minorEastAsia"/>
          <w:szCs w:val="21"/>
        </w:rPr>
      </w:pPr>
      <w:r>
        <w:rPr>
          <w:rFonts w:asciiTheme="minorEastAsia" w:hAnsiTheme="minorEastAsia" w:hint="eastAsia"/>
          <w:szCs w:val="21"/>
        </w:rPr>
        <w:t xml:space="preserve">　Q：EV動向は？NEXCOの取組みは？</w:t>
      </w:r>
    </w:p>
    <w:p w14:paraId="23C8AF6C" w14:textId="2C9F4468" w:rsidR="00610A36" w:rsidRDefault="00610A36" w:rsidP="002373C9">
      <w:pPr>
        <w:ind w:left="420" w:hangingChars="200" w:hanging="420"/>
        <w:rPr>
          <w:rFonts w:asciiTheme="minorEastAsia" w:hAnsiTheme="minorEastAsia"/>
          <w:szCs w:val="21"/>
        </w:rPr>
      </w:pPr>
      <w:r>
        <w:rPr>
          <w:rFonts w:asciiTheme="minorEastAsia" w:hAnsiTheme="minorEastAsia" w:hint="eastAsia"/>
          <w:szCs w:val="21"/>
        </w:rPr>
        <w:t xml:space="preserve">　A：</w:t>
      </w:r>
      <w:r w:rsidR="002373C9">
        <w:rPr>
          <w:rFonts w:asciiTheme="minorEastAsia" w:hAnsiTheme="minorEastAsia" w:hint="eastAsia"/>
          <w:szCs w:val="21"/>
        </w:rPr>
        <w:t>世界的にBEVシフトの計画が立ち上がっていたが、世界情勢が不安定化し計画が見直される方向にある。国内では様々な動力源が想定されており、充電器のみならず水素供給装置、バイオ燃料供給装置なども必要となることが想定されるが、その方向性は今後の</w:t>
      </w:r>
      <w:r w:rsidR="002B48B5">
        <w:rPr>
          <w:rFonts w:asciiTheme="minorEastAsia" w:hAnsiTheme="minorEastAsia" w:hint="eastAsia"/>
          <w:szCs w:val="21"/>
        </w:rPr>
        <w:t>各</w:t>
      </w:r>
      <w:r w:rsidR="002373C9">
        <w:rPr>
          <w:rFonts w:asciiTheme="minorEastAsia" w:hAnsiTheme="minorEastAsia" w:hint="eastAsia"/>
          <w:szCs w:val="21"/>
        </w:rPr>
        <w:t>技術開発結果によるものと思慮される。</w:t>
      </w:r>
    </w:p>
    <w:p w14:paraId="1606FE77" w14:textId="47E0B744" w:rsidR="00610A36" w:rsidRDefault="00610A36" w:rsidP="00673655">
      <w:pPr>
        <w:rPr>
          <w:rFonts w:asciiTheme="minorEastAsia" w:hAnsiTheme="minorEastAsia"/>
          <w:szCs w:val="21"/>
        </w:rPr>
      </w:pPr>
      <w:r>
        <w:rPr>
          <w:rFonts w:asciiTheme="minorEastAsia" w:hAnsiTheme="minorEastAsia" w:hint="eastAsia"/>
          <w:szCs w:val="21"/>
        </w:rPr>
        <w:t xml:space="preserve">　Q：</w:t>
      </w:r>
      <w:r w:rsidR="002373C9">
        <w:rPr>
          <w:rFonts w:asciiTheme="minorEastAsia" w:hAnsiTheme="minorEastAsia" w:hint="eastAsia"/>
          <w:szCs w:val="21"/>
        </w:rPr>
        <w:t>鋼橋とPC橋におけるCO2排出量の違いは？</w:t>
      </w:r>
    </w:p>
    <w:p w14:paraId="77DD1082" w14:textId="3908C207" w:rsidR="00610A36" w:rsidRDefault="00610A36" w:rsidP="002373C9">
      <w:pPr>
        <w:ind w:left="420" w:hangingChars="200" w:hanging="420"/>
        <w:rPr>
          <w:rFonts w:asciiTheme="minorEastAsia" w:hAnsiTheme="minorEastAsia"/>
          <w:szCs w:val="21"/>
        </w:rPr>
      </w:pPr>
      <w:r>
        <w:rPr>
          <w:rFonts w:asciiTheme="minorEastAsia" w:hAnsiTheme="minorEastAsia" w:hint="eastAsia"/>
          <w:szCs w:val="21"/>
        </w:rPr>
        <w:t xml:space="preserve">　A：</w:t>
      </w:r>
      <w:r w:rsidR="002373C9">
        <w:rPr>
          <w:rFonts w:asciiTheme="minorEastAsia" w:hAnsiTheme="minorEastAsia" w:hint="eastAsia"/>
          <w:szCs w:val="21"/>
        </w:rPr>
        <w:t>高速道路会社では現状、そこまでの分析ができていないところ。現在、算定方法の検討を進めている</w:t>
      </w:r>
    </w:p>
    <w:p w14:paraId="5232A0BA" w14:textId="38374D7F" w:rsidR="00610A36" w:rsidRDefault="002373C9" w:rsidP="00673655">
      <w:pPr>
        <w:rPr>
          <w:rFonts w:asciiTheme="minorEastAsia" w:hAnsiTheme="minorEastAsia"/>
          <w:szCs w:val="21"/>
        </w:rPr>
      </w:pPr>
      <w:r>
        <w:rPr>
          <w:rFonts w:asciiTheme="minorEastAsia" w:hAnsiTheme="minorEastAsia" w:hint="eastAsia"/>
          <w:szCs w:val="21"/>
        </w:rPr>
        <w:t xml:space="preserve">　　過去の検討においては、鋼橋の方が、CO2排出量が多かった（</w:t>
      </w:r>
      <w:r w:rsidRPr="002373C9">
        <w:rPr>
          <w:rFonts w:asciiTheme="minorEastAsia" w:hAnsiTheme="minorEastAsia" w:hint="eastAsia"/>
          <w:szCs w:val="21"/>
        </w:rPr>
        <w:t>小幡</w:t>
      </w:r>
      <w:r>
        <w:rPr>
          <w:rFonts w:asciiTheme="minorEastAsia" w:hAnsiTheme="minorEastAsia" w:hint="eastAsia"/>
          <w:szCs w:val="21"/>
        </w:rPr>
        <w:t>先生）</w:t>
      </w:r>
    </w:p>
    <w:p w14:paraId="05D5C559" w14:textId="77777777" w:rsidR="00B16EE3" w:rsidRDefault="00B16EE3" w:rsidP="00673655">
      <w:pPr>
        <w:rPr>
          <w:rFonts w:asciiTheme="minorEastAsia" w:hAnsiTheme="minorEastAsia"/>
          <w:szCs w:val="21"/>
        </w:rPr>
      </w:pPr>
    </w:p>
    <w:p w14:paraId="1306EA13" w14:textId="56CBB91C" w:rsidR="00673655" w:rsidRPr="008268BE" w:rsidRDefault="00673655" w:rsidP="00673655">
      <w:pPr>
        <w:rPr>
          <w:rFonts w:asciiTheme="minorEastAsia" w:hAnsiTheme="minorEastAsia"/>
          <w:szCs w:val="21"/>
        </w:rPr>
      </w:pPr>
      <w:r w:rsidRPr="008268BE">
        <w:rPr>
          <w:rFonts w:asciiTheme="minorEastAsia" w:hAnsiTheme="minorEastAsia" w:hint="eastAsia"/>
          <w:szCs w:val="21"/>
        </w:rPr>
        <w:t>② 鉄鋼業における環境への取り組み</w:t>
      </w:r>
      <w:r w:rsidR="002B48B5">
        <w:rPr>
          <w:rFonts w:asciiTheme="minorEastAsia" w:hAnsiTheme="minorEastAsia" w:hint="eastAsia"/>
          <w:szCs w:val="21"/>
        </w:rPr>
        <w:t>（栗原）</w:t>
      </w:r>
    </w:p>
    <w:p w14:paraId="1B98891B" w14:textId="77777777" w:rsidR="00865073" w:rsidRPr="00865073" w:rsidRDefault="002373C9" w:rsidP="00865073">
      <w:pPr>
        <w:rPr>
          <w:rFonts w:asciiTheme="minorEastAsia" w:hAnsiTheme="minorEastAsia"/>
          <w:szCs w:val="21"/>
        </w:rPr>
      </w:pPr>
      <w:r w:rsidRPr="00865073">
        <w:rPr>
          <w:rFonts w:asciiTheme="minorEastAsia" w:hAnsiTheme="minorEastAsia" w:hint="eastAsia"/>
          <w:szCs w:val="21"/>
        </w:rPr>
        <w:t xml:space="preserve">　</w:t>
      </w:r>
      <w:r w:rsidR="00865073" w:rsidRPr="00865073">
        <w:rPr>
          <w:rFonts w:asciiTheme="minorEastAsia" w:hAnsiTheme="minorEastAsia"/>
          <w:szCs w:val="21"/>
        </w:rPr>
        <w:t>Q</w:t>
      </w:r>
      <w:r w:rsidR="00865073" w:rsidRPr="00865073">
        <w:rPr>
          <w:rFonts w:asciiTheme="minorEastAsia" w:hAnsiTheme="minorEastAsia" w:hint="eastAsia"/>
          <w:szCs w:val="21"/>
        </w:rPr>
        <w:t>：グリーンスチールを広めるためにはユーザーと協力して取り組むべきなのでは？</w:t>
      </w:r>
    </w:p>
    <w:p w14:paraId="45D0A1F5" w14:textId="77777777" w:rsidR="00865073" w:rsidRPr="00865073" w:rsidRDefault="00865073" w:rsidP="00865073">
      <w:pPr>
        <w:rPr>
          <w:rFonts w:asciiTheme="minorEastAsia" w:hAnsiTheme="minorEastAsia"/>
          <w:szCs w:val="21"/>
        </w:rPr>
      </w:pPr>
      <w:r w:rsidRPr="00865073">
        <w:rPr>
          <w:rFonts w:asciiTheme="minorEastAsia" w:hAnsiTheme="minorEastAsia" w:hint="eastAsia"/>
          <w:szCs w:val="21"/>
        </w:rPr>
        <w:t xml:space="preserve">　A：ユーザーに説明し，理解して使って貰うのが大事だと考えている．</w:t>
      </w:r>
    </w:p>
    <w:p w14:paraId="6FE202FA" w14:textId="77777777" w:rsidR="00865073" w:rsidRPr="00865073" w:rsidRDefault="00865073" w:rsidP="00865073">
      <w:pPr>
        <w:ind w:left="420" w:hangingChars="200" w:hanging="420"/>
        <w:rPr>
          <w:rFonts w:asciiTheme="minorEastAsia" w:hAnsiTheme="minorEastAsia"/>
          <w:szCs w:val="21"/>
        </w:rPr>
      </w:pPr>
      <w:r w:rsidRPr="00865073">
        <w:rPr>
          <w:rFonts w:asciiTheme="minorEastAsia" w:hAnsiTheme="minorEastAsia" w:hint="eastAsia"/>
          <w:szCs w:val="21"/>
        </w:rPr>
        <w:t xml:space="preserve">　</w:t>
      </w:r>
      <w:r w:rsidRPr="00865073">
        <w:rPr>
          <w:rFonts w:asciiTheme="minorEastAsia" w:hAnsiTheme="minorEastAsia"/>
          <w:szCs w:val="21"/>
        </w:rPr>
        <w:t>Q</w:t>
      </w:r>
      <w:r w:rsidRPr="00865073">
        <w:rPr>
          <w:rFonts w:asciiTheme="minorEastAsia" w:hAnsiTheme="minorEastAsia" w:hint="eastAsia"/>
          <w:szCs w:val="21"/>
        </w:rPr>
        <w:t>：LCI（ライフサイクルインベントリ）の計算法は，未来のリサイクル時削減分を加味し</w:t>
      </w:r>
      <w:r w:rsidRPr="00865073">
        <w:rPr>
          <w:rFonts w:asciiTheme="minorEastAsia" w:hAnsiTheme="minorEastAsia" w:hint="eastAsia"/>
          <w:szCs w:val="21"/>
        </w:rPr>
        <w:lastRenderedPageBreak/>
        <w:t>ているので矛盾があるように思える．</w:t>
      </w:r>
    </w:p>
    <w:p w14:paraId="4C991BE4" w14:textId="77777777" w:rsidR="00865073" w:rsidRPr="00865073" w:rsidRDefault="00865073" w:rsidP="00865073">
      <w:pPr>
        <w:rPr>
          <w:rFonts w:asciiTheme="minorEastAsia" w:hAnsiTheme="minorEastAsia"/>
          <w:szCs w:val="21"/>
        </w:rPr>
      </w:pPr>
      <w:r w:rsidRPr="00865073">
        <w:rPr>
          <w:rFonts w:asciiTheme="minorEastAsia" w:hAnsiTheme="minorEastAsia" w:hint="eastAsia"/>
          <w:szCs w:val="21"/>
        </w:rPr>
        <w:t xml:space="preserve">　A：初期段階にリサイクル性が高いことを加味した数値として算出し，材料との比較する</w:t>
      </w:r>
    </w:p>
    <w:p w14:paraId="28CFE966" w14:textId="77777777" w:rsidR="00865073" w:rsidRPr="00865073" w:rsidRDefault="00865073" w:rsidP="00865073">
      <w:pPr>
        <w:ind w:firstLineChars="250" w:firstLine="525"/>
        <w:rPr>
          <w:rFonts w:asciiTheme="minorEastAsia" w:hAnsiTheme="minorEastAsia"/>
          <w:szCs w:val="21"/>
        </w:rPr>
      </w:pPr>
      <w:r w:rsidRPr="00865073">
        <w:rPr>
          <w:rFonts w:asciiTheme="minorEastAsia" w:hAnsiTheme="minorEastAsia" w:hint="eastAsia"/>
          <w:szCs w:val="21"/>
        </w:rPr>
        <w:t>ための指標として捉えて貰うものと考えている．</w:t>
      </w:r>
    </w:p>
    <w:p w14:paraId="4A9E6E38" w14:textId="4B39B34A" w:rsidR="008268BE" w:rsidRPr="00865073" w:rsidRDefault="008268BE" w:rsidP="00673655">
      <w:pPr>
        <w:rPr>
          <w:rFonts w:asciiTheme="minorEastAsia" w:hAnsiTheme="minorEastAsia"/>
          <w:szCs w:val="21"/>
        </w:rPr>
      </w:pPr>
    </w:p>
    <w:p w14:paraId="0B4E8863" w14:textId="35E6632F" w:rsidR="00654E5B" w:rsidRPr="008268BE" w:rsidRDefault="00654E5B" w:rsidP="00673655">
      <w:pPr>
        <w:rPr>
          <w:rFonts w:asciiTheme="minorEastAsia" w:hAnsiTheme="minorEastAsia"/>
          <w:szCs w:val="21"/>
        </w:rPr>
      </w:pPr>
      <w:r w:rsidRPr="008268BE">
        <w:rPr>
          <w:rFonts w:asciiTheme="minorEastAsia" w:hAnsiTheme="minorEastAsia" w:hint="eastAsia"/>
          <w:szCs w:val="21"/>
        </w:rPr>
        <w:t>③ 学会内各委員会の取り組み</w:t>
      </w:r>
      <w:r w:rsidR="002B48B5">
        <w:rPr>
          <w:rFonts w:asciiTheme="minorEastAsia" w:hAnsiTheme="minorEastAsia" w:hint="eastAsia"/>
          <w:szCs w:val="21"/>
        </w:rPr>
        <w:t>（齊藤）</w:t>
      </w:r>
    </w:p>
    <w:p w14:paraId="6597C0C3" w14:textId="545EE1EB" w:rsidR="008268BE" w:rsidRDefault="00B16EE3" w:rsidP="00865073">
      <w:pPr>
        <w:ind w:left="420" w:hangingChars="200" w:hanging="420"/>
        <w:rPr>
          <w:rFonts w:asciiTheme="minorEastAsia" w:hAnsiTheme="minorEastAsia"/>
          <w:szCs w:val="21"/>
        </w:rPr>
      </w:pPr>
      <w:r>
        <w:rPr>
          <w:rFonts w:asciiTheme="minorEastAsia" w:hAnsiTheme="minorEastAsia" w:hint="eastAsia"/>
          <w:szCs w:val="21"/>
        </w:rPr>
        <w:t xml:space="preserve">　</w:t>
      </w:r>
      <w:r w:rsidR="00A67EA5">
        <w:rPr>
          <w:rFonts w:asciiTheme="minorEastAsia" w:hAnsiTheme="minorEastAsia" w:hint="eastAsia"/>
          <w:szCs w:val="21"/>
        </w:rPr>
        <w:t>C：</w:t>
      </w:r>
      <w:r w:rsidR="002B48B5">
        <w:rPr>
          <w:rFonts w:asciiTheme="minorEastAsia" w:hAnsiTheme="minorEastAsia" w:hint="eastAsia"/>
          <w:szCs w:val="21"/>
        </w:rPr>
        <w:t>土木学会の構造系</w:t>
      </w:r>
      <w:r w:rsidR="00A67EA5">
        <w:rPr>
          <w:rFonts w:asciiTheme="minorEastAsia" w:hAnsiTheme="minorEastAsia" w:hint="eastAsia"/>
          <w:szCs w:val="21"/>
        </w:rPr>
        <w:t>の4つの</w:t>
      </w:r>
      <w:r w:rsidR="002B48B5">
        <w:rPr>
          <w:rFonts w:asciiTheme="minorEastAsia" w:hAnsiTheme="minorEastAsia" w:hint="eastAsia"/>
          <w:szCs w:val="21"/>
        </w:rPr>
        <w:t>委員会（構造工学委員会，コンクリート委員会，複合構造委員会</w:t>
      </w:r>
      <w:r w:rsidR="00A67EA5">
        <w:rPr>
          <w:rFonts w:asciiTheme="minorEastAsia" w:hAnsiTheme="minorEastAsia" w:hint="eastAsia"/>
          <w:szCs w:val="21"/>
        </w:rPr>
        <w:t>，鋼構造委員会</w:t>
      </w:r>
      <w:r w:rsidR="002B48B5">
        <w:rPr>
          <w:rFonts w:asciiTheme="minorEastAsia" w:hAnsiTheme="minorEastAsia" w:hint="eastAsia"/>
          <w:szCs w:val="21"/>
        </w:rPr>
        <w:t>）</w:t>
      </w:r>
      <w:r w:rsidR="00A67EA5">
        <w:rPr>
          <w:rFonts w:asciiTheme="minorEastAsia" w:hAnsiTheme="minorEastAsia" w:hint="eastAsia"/>
          <w:szCs w:val="21"/>
        </w:rPr>
        <w:t>共同で</w:t>
      </w:r>
      <w:r w:rsidR="002B48B5">
        <w:rPr>
          <w:rFonts w:asciiTheme="minorEastAsia" w:hAnsiTheme="minorEastAsia" w:hint="eastAsia"/>
          <w:szCs w:val="21"/>
        </w:rPr>
        <w:t>，カーボンニュートラルに関するパネルディスカッション（PD）を企画する動きがあり，第1回のP</w:t>
      </w:r>
      <w:r w:rsidR="00A67EA5">
        <w:rPr>
          <w:rFonts w:asciiTheme="minorEastAsia" w:hAnsiTheme="minorEastAsia" w:hint="eastAsia"/>
          <w:szCs w:val="21"/>
        </w:rPr>
        <w:t>D</w:t>
      </w:r>
      <w:r w:rsidR="002B48B5">
        <w:rPr>
          <w:rFonts w:asciiTheme="minorEastAsia" w:hAnsiTheme="minorEastAsia" w:hint="eastAsia"/>
          <w:szCs w:val="21"/>
        </w:rPr>
        <w:t>を今年12月～来年1月ごろ</w:t>
      </w:r>
      <w:r w:rsidR="00A67EA5">
        <w:rPr>
          <w:rFonts w:asciiTheme="minorEastAsia" w:hAnsiTheme="minorEastAsia" w:hint="eastAsia"/>
          <w:szCs w:val="21"/>
        </w:rPr>
        <w:t>開催</w:t>
      </w:r>
      <w:r w:rsidR="002B48B5">
        <w:rPr>
          <w:rFonts w:asciiTheme="minorEastAsia" w:hAnsiTheme="minorEastAsia" w:hint="eastAsia"/>
          <w:szCs w:val="21"/>
        </w:rPr>
        <w:t>を目標に調整中である．</w:t>
      </w:r>
    </w:p>
    <w:p w14:paraId="36063C90" w14:textId="77777777" w:rsidR="002B48B5" w:rsidRPr="008268BE" w:rsidRDefault="002B48B5" w:rsidP="00673655">
      <w:pPr>
        <w:rPr>
          <w:rFonts w:asciiTheme="minorEastAsia" w:hAnsiTheme="minorEastAsia"/>
          <w:szCs w:val="21"/>
        </w:rPr>
      </w:pPr>
    </w:p>
    <w:p w14:paraId="20F424FA" w14:textId="6329A73F" w:rsidR="00552C80" w:rsidRPr="008268BE" w:rsidRDefault="008268BE" w:rsidP="008268BE">
      <w:pPr>
        <w:rPr>
          <w:rFonts w:asciiTheme="minorEastAsia" w:hAnsiTheme="minorEastAsia"/>
          <w:szCs w:val="21"/>
        </w:rPr>
      </w:pPr>
      <w:r>
        <w:rPr>
          <w:rFonts w:asciiTheme="minorEastAsia" w:hAnsiTheme="minorEastAsia" w:hint="eastAsia"/>
          <w:szCs w:val="21"/>
        </w:rPr>
        <w:t>３</w:t>
      </w:r>
      <w:r w:rsidR="00673655" w:rsidRPr="008268BE">
        <w:rPr>
          <w:rFonts w:asciiTheme="minorEastAsia" w:hAnsiTheme="minorEastAsia" w:hint="eastAsia"/>
          <w:szCs w:val="21"/>
        </w:rPr>
        <w:t>．</w:t>
      </w:r>
      <w:r w:rsidR="00552C80" w:rsidRPr="008268BE">
        <w:rPr>
          <w:rFonts w:asciiTheme="minorEastAsia" w:hAnsiTheme="minorEastAsia" w:hint="eastAsia"/>
          <w:szCs w:val="21"/>
        </w:rPr>
        <w:t>各委員から参加の目的・活動への抱負・本日の内容に対するご意見</w:t>
      </w:r>
    </w:p>
    <w:p w14:paraId="5EFDDCC8" w14:textId="0D83AFD8" w:rsidR="00673655" w:rsidRDefault="00B16EE3" w:rsidP="00673655">
      <w:pPr>
        <w:rPr>
          <w:rFonts w:asciiTheme="minorEastAsia" w:hAnsiTheme="minorEastAsia"/>
          <w:szCs w:val="21"/>
        </w:rPr>
      </w:pPr>
      <w:r>
        <w:rPr>
          <w:rFonts w:asciiTheme="minorEastAsia" w:hAnsiTheme="minorEastAsia" w:hint="eastAsia"/>
          <w:szCs w:val="21"/>
        </w:rPr>
        <w:t xml:space="preserve">　・環境全般に関する幅広い情報を得たい</w:t>
      </w:r>
    </w:p>
    <w:p w14:paraId="3481E777" w14:textId="7D734BC2" w:rsidR="00B16EE3" w:rsidRDefault="00B16EE3" w:rsidP="00673655">
      <w:pPr>
        <w:rPr>
          <w:rFonts w:asciiTheme="minorEastAsia" w:hAnsiTheme="minorEastAsia"/>
          <w:szCs w:val="21"/>
        </w:rPr>
      </w:pPr>
      <w:r>
        <w:rPr>
          <w:rFonts w:asciiTheme="minorEastAsia" w:hAnsiTheme="minorEastAsia" w:hint="eastAsia"/>
          <w:szCs w:val="21"/>
        </w:rPr>
        <w:t xml:space="preserve">　・橋梁設計にどのようにフィードバックし橋梁設計としてできることを考えたい</w:t>
      </w:r>
    </w:p>
    <w:p w14:paraId="495F84C9" w14:textId="04F0969A" w:rsidR="00B16EE3" w:rsidRDefault="00B16EE3" w:rsidP="00673655">
      <w:pPr>
        <w:rPr>
          <w:rFonts w:asciiTheme="minorEastAsia" w:hAnsiTheme="minorEastAsia"/>
          <w:szCs w:val="21"/>
        </w:rPr>
      </w:pPr>
      <w:r>
        <w:rPr>
          <w:rFonts w:asciiTheme="minorEastAsia" w:hAnsiTheme="minorEastAsia" w:hint="eastAsia"/>
          <w:szCs w:val="21"/>
        </w:rPr>
        <w:t xml:space="preserve">　・施工面での削減方策を考えたい</w:t>
      </w:r>
    </w:p>
    <w:p w14:paraId="6F4CE08D" w14:textId="3B01FE3E" w:rsidR="00B16EE3" w:rsidRDefault="00B16EE3" w:rsidP="00B16EE3">
      <w:pPr>
        <w:ind w:left="420" w:hangingChars="200" w:hanging="420"/>
        <w:rPr>
          <w:rFonts w:asciiTheme="minorEastAsia" w:hAnsiTheme="minorEastAsia"/>
          <w:szCs w:val="21"/>
        </w:rPr>
      </w:pPr>
      <w:r>
        <w:rPr>
          <w:rFonts w:asciiTheme="minorEastAsia" w:hAnsiTheme="minorEastAsia" w:hint="eastAsia"/>
          <w:szCs w:val="21"/>
        </w:rPr>
        <w:t xml:space="preserve">　・永続的に機能を補完することも環境負荷の縮減につながるものと思慮される</w:t>
      </w:r>
    </w:p>
    <w:p w14:paraId="3F39F778" w14:textId="5ED99BCB" w:rsidR="00B16EE3" w:rsidRDefault="00B16EE3" w:rsidP="00673655">
      <w:pPr>
        <w:rPr>
          <w:rFonts w:asciiTheme="minorEastAsia" w:hAnsiTheme="minorEastAsia"/>
          <w:szCs w:val="21"/>
        </w:rPr>
      </w:pPr>
      <w:r>
        <w:rPr>
          <w:rFonts w:asciiTheme="minorEastAsia" w:hAnsiTheme="minorEastAsia" w:hint="eastAsia"/>
          <w:szCs w:val="21"/>
        </w:rPr>
        <w:t xml:space="preserve">　・鋼構造を更に発展させることにつながるようにしたい</w:t>
      </w:r>
    </w:p>
    <w:p w14:paraId="2FD55CF4" w14:textId="17707FED" w:rsidR="00B16EE3" w:rsidRDefault="00B16EE3" w:rsidP="00673655">
      <w:pPr>
        <w:rPr>
          <w:rFonts w:asciiTheme="minorEastAsia" w:hAnsiTheme="minorEastAsia"/>
          <w:szCs w:val="21"/>
        </w:rPr>
      </w:pPr>
      <w:r>
        <w:rPr>
          <w:rFonts w:asciiTheme="minorEastAsia" w:hAnsiTheme="minorEastAsia" w:hint="eastAsia"/>
          <w:szCs w:val="21"/>
        </w:rPr>
        <w:t xml:space="preserve">　・現状、環境対策を十分に実施できているとは言い難い。今できることを考えたい</w:t>
      </w:r>
    </w:p>
    <w:p w14:paraId="5DCA1E53" w14:textId="455F2DAC" w:rsidR="00B16EE3" w:rsidRDefault="00B16EE3" w:rsidP="00673655">
      <w:pPr>
        <w:rPr>
          <w:rFonts w:asciiTheme="minorEastAsia" w:hAnsiTheme="minorEastAsia"/>
          <w:szCs w:val="21"/>
        </w:rPr>
      </w:pPr>
      <w:r>
        <w:rPr>
          <w:rFonts w:asciiTheme="minorEastAsia" w:hAnsiTheme="minorEastAsia" w:hint="eastAsia"/>
          <w:szCs w:val="21"/>
        </w:rPr>
        <w:t xml:space="preserve">　・橋そのものが環境を鑑みた新たな形になることも含めて考えたい。</w:t>
      </w:r>
    </w:p>
    <w:p w14:paraId="745EAF63" w14:textId="6336B0C3" w:rsidR="002D0BA4" w:rsidRPr="00B16EE3" w:rsidRDefault="00B16EE3" w:rsidP="00673655">
      <w:pPr>
        <w:rPr>
          <w:rFonts w:asciiTheme="minorEastAsia" w:hAnsiTheme="minorEastAsia"/>
          <w:szCs w:val="21"/>
        </w:rPr>
      </w:pPr>
      <w:r>
        <w:rPr>
          <w:rFonts w:asciiTheme="minorEastAsia" w:hAnsiTheme="minorEastAsia" w:hint="eastAsia"/>
          <w:szCs w:val="21"/>
        </w:rPr>
        <w:t xml:space="preserve">　</w:t>
      </w:r>
      <w:r w:rsidR="002D0BA4">
        <w:rPr>
          <w:rFonts w:asciiTheme="minorEastAsia" w:hAnsiTheme="minorEastAsia" w:hint="eastAsia"/>
          <w:szCs w:val="21"/>
        </w:rPr>
        <w:t>・CO2削減を業務フローに落とし込みをしたい　　等々</w:t>
      </w:r>
    </w:p>
    <w:p w14:paraId="6135E623" w14:textId="77777777" w:rsidR="00B16EE3" w:rsidRPr="008268BE" w:rsidRDefault="00B16EE3" w:rsidP="00673655">
      <w:pPr>
        <w:rPr>
          <w:rFonts w:asciiTheme="minorEastAsia" w:hAnsiTheme="minorEastAsia"/>
          <w:szCs w:val="21"/>
        </w:rPr>
      </w:pPr>
    </w:p>
    <w:p w14:paraId="3FAD0AF4" w14:textId="323FF462" w:rsidR="00B50D7C" w:rsidRPr="008268BE" w:rsidRDefault="00B16EE3" w:rsidP="00673655">
      <w:pPr>
        <w:rPr>
          <w:rFonts w:asciiTheme="minorEastAsia" w:hAnsiTheme="minorEastAsia"/>
          <w:szCs w:val="21"/>
        </w:rPr>
      </w:pPr>
      <w:r>
        <w:rPr>
          <w:rFonts w:asciiTheme="minorEastAsia" w:hAnsiTheme="minorEastAsia" w:hint="eastAsia"/>
          <w:szCs w:val="21"/>
        </w:rPr>
        <w:t>４</w:t>
      </w:r>
      <w:r w:rsidR="00654E5B" w:rsidRPr="008268BE">
        <w:rPr>
          <w:rFonts w:asciiTheme="minorEastAsia" w:hAnsiTheme="minorEastAsia" w:hint="eastAsia"/>
          <w:szCs w:val="21"/>
        </w:rPr>
        <w:t>．</w:t>
      </w:r>
      <w:r w:rsidR="00552C80" w:rsidRPr="008268BE">
        <w:rPr>
          <w:rFonts w:asciiTheme="minorEastAsia" w:hAnsiTheme="minorEastAsia" w:hint="eastAsia"/>
          <w:szCs w:val="21"/>
        </w:rPr>
        <w:t>今後の予定，活動スケジュール，</w:t>
      </w:r>
      <w:r w:rsidR="00654E5B" w:rsidRPr="008268BE">
        <w:rPr>
          <w:rFonts w:asciiTheme="minorEastAsia" w:hAnsiTheme="minorEastAsia" w:hint="eastAsia"/>
          <w:szCs w:val="21"/>
        </w:rPr>
        <w:t>その他</w:t>
      </w:r>
    </w:p>
    <w:p w14:paraId="791C455E" w14:textId="51EE3E97" w:rsidR="00654E5B" w:rsidRDefault="002D0BA4" w:rsidP="00673655">
      <w:pPr>
        <w:rPr>
          <w:rFonts w:asciiTheme="minorEastAsia" w:hAnsiTheme="minorEastAsia"/>
          <w:szCs w:val="21"/>
        </w:rPr>
      </w:pPr>
      <w:r>
        <w:rPr>
          <w:rFonts w:asciiTheme="minorEastAsia" w:hAnsiTheme="minorEastAsia" w:hint="eastAsia"/>
          <w:szCs w:val="21"/>
        </w:rPr>
        <w:t xml:space="preserve">　・10月に第二回の委員会を開催する予定</w:t>
      </w:r>
    </w:p>
    <w:p w14:paraId="69C59798" w14:textId="75100C3E" w:rsidR="002D0BA4" w:rsidRDefault="002D0BA4" w:rsidP="00673655">
      <w:pPr>
        <w:rPr>
          <w:rFonts w:asciiTheme="minorEastAsia" w:hAnsiTheme="minorEastAsia"/>
          <w:szCs w:val="21"/>
        </w:rPr>
      </w:pPr>
      <w:r>
        <w:rPr>
          <w:rFonts w:asciiTheme="minorEastAsia" w:hAnsiTheme="minorEastAsia" w:hint="eastAsia"/>
          <w:szCs w:val="21"/>
        </w:rPr>
        <w:t xml:space="preserve">　・</w:t>
      </w:r>
      <w:r w:rsidR="009A7239">
        <w:rPr>
          <w:rFonts w:asciiTheme="minorEastAsia" w:hAnsiTheme="minorEastAsia" w:hint="eastAsia"/>
          <w:szCs w:val="21"/>
        </w:rPr>
        <w:t>春日昭夫様</w:t>
      </w:r>
      <w:r>
        <w:rPr>
          <w:rFonts w:asciiTheme="minorEastAsia" w:hAnsiTheme="minorEastAsia" w:hint="eastAsia"/>
          <w:szCs w:val="21"/>
        </w:rPr>
        <w:t>の講演</w:t>
      </w:r>
    </w:p>
    <w:p w14:paraId="350F9D6E" w14:textId="0EC5CB98" w:rsidR="002D0BA4" w:rsidRPr="008268BE" w:rsidRDefault="002D0BA4" w:rsidP="002D0BA4">
      <w:pPr>
        <w:ind w:leftChars="100" w:left="420" w:hangingChars="100" w:hanging="210"/>
        <w:rPr>
          <w:rFonts w:asciiTheme="minorEastAsia" w:hAnsiTheme="minorEastAsia"/>
          <w:szCs w:val="21"/>
        </w:rPr>
      </w:pPr>
      <w:r>
        <w:rPr>
          <w:rFonts w:asciiTheme="minorEastAsia" w:hAnsiTheme="minorEastAsia" w:hint="eastAsia"/>
          <w:szCs w:val="21"/>
        </w:rPr>
        <w:t>・情報提供として鉄道（JR東、JR東海、</w:t>
      </w:r>
      <w:r w:rsidRPr="002D0BA4">
        <w:rPr>
          <w:rFonts w:asciiTheme="minorEastAsia" w:hAnsiTheme="minorEastAsia" w:hint="eastAsia"/>
          <w:szCs w:val="21"/>
        </w:rPr>
        <w:t>支援機構</w:t>
      </w:r>
      <w:r>
        <w:rPr>
          <w:rFonts w:asciiTheme="minorEastAsia" w:hAnsiTheme="minorEastAsia" w:hint="eastAsia"/>
          <w:szCs w:val="21"/>
        </w:rPr>
        <w:t>間で調整）、橋梁建設業の２団体より情報提供を頂く</w:t>
      </w:r>
    </w:p>
    <w:p w14:paraId="4C9E184A" w14:textId="77777777" w:rsidR="00654E5B" w:rsidRPr="008268BE" w:rsidRDefault="00654E5B" w:rsidP="00673655">
      <w:pPr>
        <w:rPr>
          <w:rFonts w:asciiTheme="minorEastAsia" w:hAnsiTheme="minorEastAsia"/>
          <w:szCs w:val="21"/>
        </w:rPr>
      </w:pPr>
    </w:p>
    <w:p w14:paraId="0E79BF73" w14:textId="0ED4B5BC" w:rsidR="002D0BA4" w:rsidRDefault="002D0BA4" w:rsidP="002D0BA4">
      <w:pPr>
        <w:pStyle w:val="a3"/>
      </w:pPr>
      <w:r>
        <w:rPr>
          <w:rFonts w:hint="eastAsia"/>
        </w:rPr>
        <w:t>以上</w:t>
      </w:r>
    </w:p>
    <w:p w14:paraId="42566DE6" w14:textId="77777777" w:rsidR="002D0BA4" w:rsidRDefault="002D0BA4">
      <w:pPr>
        <w:widowControl/>
        <w:jc w:val="left"/>
        <w:rPr>
          <w:rFonts w:asciiTheme="minorEastAsia" w:hAnsiTheme="minorEastAsia"/>
          <w:szCs w:val="21"/>
        </w:rPr>
      </w:pPr>
    </w:p>
    <w:p w14:paraId="259D49B6" w14:textId="77777777" w:rsidR="002D0BA4" w:rsidRDefault="002D0BA4">
      <w:pPr>
        <w:widowControl/>
        <w:jc w:val="left"/>
        <w:rPr>
          <w:rFonts w:asciiTheme="minorEastAsia" w:hAnsiTheme="minorEastAsia"/>
          <w:szCs w:val="21"/>
        </w:rPr>
      </w:pPr>
    </w:p>
    <w:p w14:paraId="09A5B4FE" w14:textId="77777777" w:rsidR="002D0BA4" w:rsidRDefault="002D0BA4">
      <w:pPr>
        <w:widowControl/>
        <w:jc w:val="left"/>
        <w:rPr>
          <w:rFonts w:asciiTheme="minorEastAsia" w:hAnsiTheme="minorEastAsia"/>
          <w:szCs w:val="21"/>
        </w:rPr>
      </w:pPr>
    </w:p>
    <w:p w14:paraId="3B98F644" w14:textId="77777777" w:rsidR="002D0BA4" w:rsidRDefault="002D0BA4">
      <w:pPr>
        <w:widowControl/>
        <w:jc w:val="left"/>
        <w:rPr>
          <w:rFonts w:asciiTheme="minorEastAsia" w:hAnsiTheme="minorEastAsia"/>
          <w:szCs w:val="21"/>
        </w:rPr>
      </w:pPr>
    </w:p>
    <w:p w14:paraId="2012756A" w14:textId="77777777" w:rsidR="002D0BA4" w:rsidRDefault="002D0BA4">
      <w:pPr>
        <w:widowControl/>
        <w:jc w:val="left"/>
        <w:rPr>
          <w:rFonts w:asciiTheme="minorEastAsia" w:hAnsiTheme="minorEastAsia"/>
          <w:szCs w:val="21"/>
        </w:rPr>
      </w:pPr>
    </w:p>
    <w:p w14:paraId="4C9D12B3" w14:textId="77777777" w:rsidR="002D0BA4" w:rsidRDefault="002D0BA4">
      <w:pPr>
        <w:widowControl/>
        <w:jc w:val="left"/>
        <w:rPr>
          <w:rFonts w:asciiTheme="minorEastAsia" w:hAnsiTheme="minorEastAsia"/>
          <w:szCs w:val="21"/>
        </w:rPr>
      </w:pPr>
    </w:p>
    <w:p w14:paraId="7C37E076" w14:textId="77777777" w:rsidR="002D0BA4" w:rsidRDefault="002D0BA4">
      <w:pPr>
        <w:widowControl/>
        <w:jc w:val="left"/>
        <w:rPr>
          <w:rFonts w:asciiTheme="minorEastAsia" w:hAnsiTheme="minorEastAsia"/>
          <w:szCs w:val="21"/>
        </w:rPr>
      </w:pPr>
      <w:r>
        <w:rPr>
          <w:rFonts w:asciiTheme="minorEastAsia" w:hAnsiTheme="minorEastAsia"/>
          <w:szCs w:val="21"/>
        </w:rPr>
        <w:br w:type="page"/>
      </w:r>
    </w:p>
    <w:p w14:paraId="6D763FCD" w14:textId="77777777" w:rsidR="002D0BA4" w:rsidRDefault="002D0BA4">
      <w:pPr>
        <w:widowControl/>
        <w:jc w:val="left"/>
        <w:rPr>
          <w:rFonts w:asciiTheme="minorEastAsia" w:hAnsiTheme="minorEastAsia"/>
          <w:szCs w:val="21"/>
        </w:rPr>
      </w:pPr>
    </w:p>
    <w:p w14:paraId="6816B382" w14:textId="06AB1CA3" w:rsidR="002D0BA4" w:rsidRDefault="002D0BA4">
      <w:pPr>
        <w:widowControl/>
        <w:jc w:val="left"/>
        <w:rPr>
          <w:rFonts w:asciiTheme="minorEastAsia" w:hAnsiTheme="minorEastAsia"/>
          <w:szCs w:val="21"/>
        </w:rPr>
      </w:pPr>
      <w:r>
        <w:rPr>
          <w:rFonts w:asciiTheme="minorEastAsia" w:hAnsiTheme="minorEastAsia" w:hint="eastAsia"/>
          <w:szCs w:val="21"/>
        </w:rPr>
        <w:t>参加者 名簿</w:t>
      </w:r>
    </w:p>
    <w:p w14:paraId="28BC32D2" w14:textId="77777777" w:rsidR="002D0BA4" w:rsidRDefault="002D0BA4">
      <w:pPr>
        <w:widowControl/>
        <w:jc w:val="left"/>
        <w:rPr>
          <w:rFonts w:asciiTheme="minorEastAsia" w:hAnsiTheme="minorEastAsia"/>
          <w:szCs w:val="21"/>
        </w:rPr>
      </w:pPr>
    </w:p>
    <w:tbl>
      <w:tblPr>
        <w:tblW w:w="9140" w:type="dxa"/>
        <w:tblCellMar>
          <w:left w:w="99" w:type="dxa"/>
          <w:right w:w="99" w:type="dxa"/>
        </w:tblCellMar>
        <w:tblLook w:val="04A0" w:firstRow="1" w:lastRow="0" w:firstColumn="1" w:lastColumn="0" w:noHBand="0" w:noVBand="1"/>
      </w:tblPr>
      <w:tblGrid>
        <w:gridCol w:w="1560"/>
        <w:gridCol w:w="1554"/>
        <w:gridCol w:w="5386"/>
        <w:gridCol w:w="640"/>
      </w:tblGrid>
      <w:tr w:rsidR="002D0BA4" w:rsidRPr="002D0BA4" w14:paraId="06181786" w14:textId="77777777" w:rsidTr="002D0BA4">
        <w:trPr>
          <w:trHeight w:val="390"/>
        </w:trPr>
        <w:tc>
          <w:tcPr>
            <w:tcW w:w="1560" w:type="dxa"/>
            <w:tcBorders>
              <w:top w:val="single" w:sz="4" w:space="0" w:color="auto"/>
              <w:left w:val="single" w:sz="4" w:space="0" w:color="auto"/>
              <w:bottom w:val="double" w:sz="6" w:space="0" w:color="auto"/>
              <w:right w:val="single" w:sz="4" w:space="0" w:color="auto"/>
            </w:tcBorders>
            <w:shd w:val="clear" w:color="000000" w:fill="D9D9D9"/>
            <w:noWrap/>
            <w:vAlign w:val="center"/>
            <w:hideMark/>
          </w:tcPr>
          <w:p w14:paraId="03C1F156"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役 職</w:t>
            </w:r>
          </w:p>
        </w:tc>
        <w:tc>
          <w:tcPr>
            <w:tcW w:w="1554" w:type="dxa"/>
            <w:tcBorders>
              <w:top w:val="single" w:sz="4" w:space="0" w:color="auto"/>
              <w:left w:val="nil"/>
              <w:bottom w:val="double" w:sz="6" w:space="0" w:color="auto"/>
              <w:right w:val="single" w:sz="4" w:space="0" w:color="auto"/>
            </w:tcBorders>
            <w:shd w:val="clear" w:color="000000" w:fill="D9D9D9"/>
            <w:noWrap/>
            <w:vAlign w:val="center"/>
            <w:hideMark/>
          </w:tcPr>
          <w:p w14:paraId="4254272A"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 xml:space="preserve"> 氏 名</w:t>
            </w:r>
          </w:p>
        </w:tc>
        <w:tc>
          <w:tcPr>
            <w:tcW w:w="5386" w:type="dxa"/>
            <w:tcBorders>
              <w:top w:val="single" w:sz="4" w:space="0" w:color="auto"/>
              <w:left w:val="nil"/>
              <w:bottom w:val="double" w:sz="6" w:space="0" w:color="auto"/>
              <w:right w:val="single" w:sz="4" w:space="0" w:color="auto"/>
            </w:tcBorders>
            <w:shd w:val="clear" w:color="000000" w:fill="D9D9D9"/>
            <w:noWrap/>
            <w:vAlign w:val="center"/>
            <w:hideMark/>
          </w:tcPr>
          <w:p w14:paraId="316F5591"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 xml:space="preserve"> 勤 務 先</w:t>
            </w:r>
          </w:p>
        </w:tc>
        <w:tc>
          <w:tcPr>
            <w:tcW w:w="640" w:type="dxa"/>
            <w:tcBorders>
              <w:top w:val="single" w:sz="4" w:space="0" w:color="auto"/>
              <w:left w:val="nil"/>
              <w:bottom w:val="double" w:sz="6" w:space="0" w:color="auto"/>
              <w:right w:val="single" w:sz="4" w:space="0" w:color="auto"/>
            </w:tcBorders>
            <w:shd w:val="clear" w:color="000000" w:fill="D9D9D9"/>
            <w:noWrap/>
            <w:vAlign w:val="center"/>
            <w:hideMark/>
          </w:tcPr>
          <w:p w14:paraId="17327751"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出席</w:t>
            </w:r>
          </w:p>
        </w:tc>
      </w:tr>
      <w:tr w:rsidR="002D0BA4" w:rsidRPr="002D0BA4" w14:paraId="36C1C5D8" w14:textId="77777777" w:rsidTr="002D0BA4">
        <w:trPr>
          <w:trHeight w:val="39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54B32E3"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 xml:space="preserve">委員長 </w:t>
            </w:r>
          </w:p>
        </w:tc>
        <w:tc>
          <w:tcPr>
            <w:tcW w:w="1554" w:type="dxa"/>
            <w:tcBorders>
              <w:top w:val="nil"/>
              <w:left w:val="nil"/>
              <w:bottom w:val="single" w:sz="4" w:space="0" w:color="auto"/>
              <w:right w:val="single" w:sz="4" w:space="0" w:color="auto"/>
            </w:tcBorders>
            <w:shd w:val="clear" w:color="auto" w:fill="auto"/>
            <w:noWrap/>
            <w:vAlign w:val="center"/>
            <w:hideMark/>
          </w:tcPr>
          <w:p w14:paraId="10EC2C0C"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水口 和之</w:t>
            </w:r>
          </w:p>
        </w:tc>
        <w:tc>
          <w:tcPr>
            <w:tcW w:w="5386" w:type="dxa"/>
            <w:tcBorders>
              <w:top w:val="nil"/>
              <w:left w:val="nil"/>
              <w:bottom w:val="single" w:sz="4" w:space="0" w:color="auto"/>
              <w:right w:val="single" w:sz="4" w:space="0" w:color="auto"/>
            </w:tcBorders>
            <w:shd w:val="clear" w:color="auto" w:fill="auto"/>
            <w:noWrap/>
            <w:vAlign w:val="center"/>
            <w:hideMark/>
          </w:tcPr>
          <w:p w14:paraId="4F628C52"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㈱ネクスコ東日本エンジニアリング</w:t>
            </w:r>
          </w:p>
        </w:tc>
        <w:tc>
          <w:tcPr>
            <w:tcW w:w="640" w:type="dxa"/>
            <w:tcBorders>
              <w:top w:val="nil"/>
              <w:left w:val="nil"/>
              <w:bottom w:val="single" w:sz="4" w:space="0" w:color="auto"/>
              <w:right w:val="single" w:sz="4" w:space="0" w:color="auto"/>
            </w:tcBorders>
            <w:shd w:val="clear" w:color="auto" w:fill="auto"/>
            <w:noWrap/>
            <w:vAlign w:val="center"/>
            <w:hideMark/>
          </w:tcPr>
          <w:p w14:paraId="12ADF5F7"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〇</w:t>
            </w:r>
          </w:p>
        </w:tc>
      </w:tr>
      <w:tr w:rsidR="002D0BA4" w:rsidRPr="002D0BA4" w14:paraId="73B3FB0A"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2CFC363"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 xml:space="preserve">幹事長 </w:t>
            </w:r>
          </w:p>
        </w:tc>
        <w:tc>
          <w:tcPr>
            <w:tcW w:w="1554" w:type="dxa"/>
            <w:tcBorders>
              <w:top w:val="nil"/>
              <w:left w:val="nil"/>
              <w:bottom w:val="single" w:sz="4" w:space="0" w:color="auto"/>
              <w:right w:val="single" w:sz="4" w:space="0" w:color="auto"/>
            </w:tcBorders>
            <w:shd w:val="clear" w:color="auto" w:fill="auto"/>
            <w:noWrap/>
            <w:vAlign w:val="center"/>
            <w:hideMark/>
          </w:tcPr>
          <w:p w14:paraId="37879797"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齊藤 史朗</w:t>
            </w:r>
          </w:p>
        </w:tc>
        <w:tc>
          <w:tcPr>
            <w:tcW w:w="5386" w:type="dxa"/>
            <w:tcBorders>
              <w:top w:val="nil"/>
              <w:left w:val="nil"/>
              <w:bottom w:val="single" w:sz="4" w:space="0" w:color="auto"/>
              <w:right w:val="single" w:sz="4" w:space="0" w:color="auto"/>
            </w:tcBorders>
            <w:shd w:val="clear" w:color="auto" w:fill="auto"/>
            <w:noWrap/>
            <w:vAlign w:val="center"/>
            <w:hideMark/>
          </w:tcPr>
          <w:p w14:paraId="67CF4189"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㈱IHIインフラシステム</w:t>
            </w:r>
          </w:p>
        </w:tc>
        <w:tc>
          <w:tcPr>
            <w:tcW w:w="640" w:type="dxa"/>
            <w:tcBorders>
              <w:top w:val="nil"/>
              <w:left w:val="nil"/>
              <w:bottom w:val="single" w:sz="4" w:space="0" w:color="auto"/>
              <w:right w:val="single" w:sz="4" w:space="0" w:color="auto"/>
            </w:tcBorders>
            <w:shd w:val="clear" w:color="auto" w:fill="auto"/>
            <w:noWrap/>
            <w:vAlign w:val="center"/>
            <w:hideMark/>
          </w:tcPr>
          <w:p w14:paraId="15122221"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〇</w:t>
            </w:r>
          </w:p>
        </w:tc>
      </w:tr>
      <w:tr w:rsidR="002D0BA4" w:rsidRPr="002D0BA4" w14:paraId="5837BEE5"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AB2B188"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副幹事長</w:t>
            </w:r>
          </w:p>
        </w:tc>
        <w:tc>
          <w:tcPr>
            <w:tcW w:w="1554" w:type="dxa"/>
            <w:tcBorders>
              <w:top w:val="nil"/>
              <w:left w:val="nil"/>
              <w:bottom w:val="single" w:sz="4" w:space="0" w:color="auto"/>
              <w:right w:val="single" w:sz="4" w:space="0" w:color="auto"/>
            </w:tcBorders>
            <w:shd w:val="clear" w:color="auto" w:fill="auto"/>
            <w:noWrap/>
            <w:vAlign w:val="center"/>
            <w:hideMark/>
          </w:tcPr>
          <w:p w14:paraId="145194D6"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 xml:space="preserve"> 鈴木 雄吾</w:t>
            </w:r>
          </w:p>
        </w:tc>
        <w:tc>
          <w:tcPr>
            <w:tcW w:w="5386" w:type="dxa"/>
            <w:tcBorders>
              <w:top w:val="nil"/>
              <w:left w:val="nil"/>
              <w:bottom w:val="single" w:sz="4" w:space="0" w:color="auto"/>
              <w:right w:val="single" w:sz="4" w:space="0" w:color="auto"/>
            </w:tcBorders>
            <w:shd w:val="clear" w:color="auto" w:fill="auto"/>
            <w:noWrap/>
            <w:vAlign w:val="center"/>
            <w:hideMark/>
          </w:tcPr>
          <w:p w14:paraId="18C794D6"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㈱ネクスコ東日本エンジニアリング</w:t>
            </w:r>
          </w:p>
        </w:tc>
        <w:tc>
          <w:tcPr>
            <w:tcW w:w="640" w:type="dxa"/>
            <w:tcBorders>
              <w:top w:val="nil"/>
              <w:left w:val="nil"/>
              <w:bottom w:val="single" w:sz="4" w:space="0" w:color="auto"/>
              <w:right w:val="single" w:sz="4" w:space="0" w:color="auto"/>
            </w:tcBorders>
            <w:shd w:val="clear" w:color="auto" w:fill="auto"/>
            <w:noWrap/>
            <w:vAlign w:val="center"/>
            <w:hideMark/>
          </w:tcPr>
          <w:p w14:paraId="3BA586F8"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〇</w:t>
            </w:r>
          </w:p>
        </w:tc>
      </w:tr>
      <w:tr w:rsidR="002D0BA4" w:rsidRPr="002D0BA4" w14:paraId="58B13DDC"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DA3391F"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29D3439D"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池谷 公一</w:t>
            </w:r>
          </w:p>
        </w:tc>
        <w:tc>
          <w:tcPr>
            <w:tcW w:w="5386" w:type="dxa"/>
            <w:tcBorders>
              <w:top w:val="nil"/>
              <w:left w:val="nil"/>
              <w:bottom w:val="single" w:sz="4" w:space="0" w:color="auto"/>
              <w:right w:val="single" w:sz="4" w:space="0" w:color="auto"/>
            </w:tcBorders>
            <w:shd w:val="clear" w:color="auto" w:fill="auto"/>
            <w:noWrap/>
            <w:vAlign w:val="center"/>
            <w:hideMark/>
          </w:tcPr>
          <w:p w14:paraId="28D5A080" w14:textId="77777777" w:rsidR="002D0BA4" w:rsidRPr="002D0BA4" w:rsidRDefault="002D0BA4" w:rsidP="002D0BA4">
            <w:pPr>
              <w:widowControl/>
              <w:jc w:val="left"/>
              <w:rPr>
                <w:rFonts w:asciiTheme="minorEastAsia" w:hAnsiTheme="minorEastAsia" w:cs="ＭＳ Ｐゴシック"/>
                <w:color w:val="000000"/>
                <w:kern w:val="0"/>
                <w:sz w:val="22"/>
                <w:lang w:eastAsia="zh-TW"/>
              </w:rPr>
            </w:pPr>
            <w:r w:rsidRPr="002D0BA4">
              <w:rPr>
                <w:rFonts w:asciiTheme="minorEastAsia" w:hAnsiTheme="minorEastAsia" w:cs="ＭＳ Ｐゴシック" w:hint="eastAsia"/>
                <w:color w:val="000000"/>
                <w:kern w:val="0"/>
                <w:sz w:val="22"/>
                <w:lang w:eastAsia="zh-TW"/>
              </w:rPr>
              <w:t>㈱高速道路総合技術研究所</w:t>
            </w:r>
          </w:p>
        </w:tc>
        <w:tc>
          <w:tcPr>
            <w:tcW w:w="640" w:type="dxa"/>
            <w:tcBorders>
              <w:top w:val="nil"/>
              <w:left w:val="nil"/>
              <w:bottom w:val="single" w:sz="4" w:space="0" w:color="auto"/>
              <w:right w:val="single" w:sz="4" w:space="0" w:color="auto"/>
            </w:tcBorders>
            <w:shd w:val="clear" w:color="auto" w:fill="auto"/>
            <w:noWrap/>
            <w:vAlign w:val="center"/>
            <w:hideMark/>
          </w:tcPr>
          <w:p w14:paraId="267B0666"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〇</w:t>
            </w:r>
          </w:p>
        </w:tc>
      </w:tr>
      <w:tr w:rsidR="002D0BA4" w:rsidRPr="002D0BA4" w14:paraId="7C1BA2C5"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29F13B7"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4BC41172"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石原 大作</w:t>
            </w:r>
          </w:p>
        </w:tc>
        <w:tc>
          <w:tcPr>
            <w:tcW w:w="5386" w:type="dxa"/>
            <w:tcBorders>
              <w:top w:val="nil"/>
              <w:left w:val="nil"/>
              <w:bottom w:val="single" w:sz="4" w:space="0" w:color="auto"/>
              <w:right w:val="single" w:sz="4" w:space="0" w:color="auto"/>
            </w:tcBorders>
            <w:shd w:val="clear" w:color="auto" w:fill="auto"/>
            <w:noWrap/>
            <w:vAlign w:val="center"/>
            <w:hideMark/>
          </w:tcPr>
          <w:p w14:paraId="3BDE2492"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パシフィックコンサルタンツ㈱</w:t>
            </w:r>
          </w:p>
        </w:tc>
        <w:tc>
          <w:tcPr>
            <w:tcW w:w="640" w:type="dxa"/>
            <w:tcBorders>
              <w:top w:val="nil"/>
              <w:left w:val="nil"/>
              <w:bottom w:val="single" w:sz="4" w:space="0" w:color="auto"/>
              <w:right w:val="single" w:sz="4" w:space="0" w:color="auto"/>
            </w:tcBorders>
            <w:shd w:val="clear" w:color="auto" w:fill="auto"/>
            <w:noWrap/>
            <w:vAlign w:val="center"/>
            <w:hideMark/>
          </w:tcPr>
          <w:p w14:paraId="542DCCEE"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〇</w:t>
            </w:r>
          </w:p>
        </w:tc>
      </w:tr>
      <w:tr w:rsidR="002D0BA4" w:rsidRPr="002D0BA4" w14:paraId="667E9825"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B405760"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7E64E8CB"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猪瀬 崇</w:t>
            </w:r>
          </w:p>
        </w:tc>
        <w:tc>
          <w:tcPr>
            <w:tcW w:w="5386" w:type="dxa"/>
            <w:tcBorders>
              <w:top w:val="nil"/>
              <w:left w:val="nil"/>
              <w:bottom w:val="single" w:sz="4" w:space="0" w:color="auto"/>
              <w:right w:val="single" w:sz="4" w:space="0" w:color="auto"/>
            </w:tcBorders>
            <w:shd w:val="clear" w:color="auto" w:fill="auto"/>
            <w:noWrap/>
            <w:vAlign w:val="center"/>
            <w:hideMark/>
          </w:tcPr>
          <w:p w14:paraId="0043BBAC"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宮地エンジニアリング ㈱</w:t>
            </w:r>
          </w:p>
        </w:tc>
        <w:tc>
          <w:tcPr>
            <w:tcW w:w="640" w:type="dxa"/>
            <w:tcBorders>
              <w:top w:val="nil"/>
              <w:left w:val="nil"/>
              <w:bottom w:val="single" w:sz="4" w:space="0" w:color="auto"/>
              <w:right w:val="single" w:sz="4" w:space="0" w:color="auto"/>
            </w:tcBorders>
            <w:shd w:val="clear" w:color="auto" w:fill="auto"/>
            <w:noWrap/>
            <w:vAlign w:val="center"/>
            <w:hideMark/>
          </w:tcPr>
          <w:p w14:paraId="418355C7"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〇</w:t>
            </w:r>
          </w:p>
        </w:tc>
      </w:tr>
      <w:tr w:rsidR="002D0BA4" w:rsidRPr="002D0BA4" w14:paraId="4A9F8793"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19FBE67"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08582BAB"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上田 博士</w:t>
            </w:r>
          </w:p>
        </w:tc>
        <w:tc>
          <w:tcPr>
            <w:tcW w:w="5386" w:type="dxa"/>
            <w:tcBorders>
              <w:top w:val="nil"/>
              <w:left w:val="nil"/>
              <w:bottom w:val="single" w:sz="4" w:space="0" w:color="auto"/>
              <w:right w:val="single" w:sz="4" w:space="0" w:color="auto"/>
            </w:tcBorders>
            <w:shd w:val="clear" w:color="auto" w:fill="auto"/>
            <w:noWrap/>
            <w:vAlign w:val="center"/>
            <w:hideMark/>
          </w:tcPr>
          <w:p w14:paraId="39900614"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 xml:space="preserve"> 瀧上工業㈱</w:t>
            </w:r>
          </w:p>
        </w:tc>
        <w:tc>
          <w:tcPr>
            <w:tcW w:w="640" w:type="dxa"/>
            <w:tcBorders>
              <w:top w:val="nil"/>
              <w:left w:val="nil"/>
              <w:bottom w:val="single" w:sz="4" w:space="0" w:color="auto"/>
              <w:right w:val="single" w:sz="4" w:space="0" w:color="auto"/>
            </w:tcBorders>
            <w:shd w:val="clear" w:color="auto" w:fill="auto"/>
            <w:noWrap/>
            <w:vAlign w:val="center"/>
            <w:hideMark/>
          </w:tcPr>
          <w:p w14:paraId="654607A1"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〇</w:t>
            </w:r>
          </w:p>
        </w:tc>
      </w:tr>
      <w:tr w:rsidR="002D0BA4" w:rsidRPr="002D0BA4" w14:paraId="0807EAF8"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520F54E"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3C6FA88C"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小幡 卓司</w:t>
            </w:r>
          </w:p>
        </w:tc>
        <w:tc>
          <w:tcPr>
            <w:tcW w:w="5386" w:type="dxa"/>
            <w:tcBorders>
              <w:top w:val="nil"/>
              <w:left w:val="nil"/>
              <w:bottom w:val="single" w:sz="4" w:space="0" w:color="auto"/>
              <w:right w:val="single" w:sz="4" w:space="0" w:color="auto"/>
            </w:tcBorders>
            <w:shd w:val="clear" w:color="auto" w:fill="auto"/>
            <w:noWrap/>
            <w:vAlign w:val="center"/>
            <w:hideMark/>
          </w:tcPr>
          <w:p w14:paraId="22A1DC53"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北海学園大学</w:t>
            </w:r>
          </w:p>
        </w:tc>
        <w:tc>
          <w:tcPr>
            <w:tcW w:w="640" w:type="dxa"/>
            <w:tcBorders>
              <w:top w:val="nil"/>
              <w:left w:val="nil"/>
              <w:bottom w:val="single" w:sz="4" w:space="0" w:color="auto"/>
              <w:right w:val="single" w:sz="4" w:space="0" w:color="auto"/>
            </w:tcBorders>
            <w:shd w:val="clear" w:color="auto" w:fill="auto"/>
            <w:noWrap/>
            <w:vAlign w:val="center"/>
            <w:hideMark/>
          </w:tcPr>
          <w:p w14:paraId="368E3159"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〇</w:t>
            </w:r>
          </w:p>
        </w:tc>
      </w:tr>
      <w:tr w:rsidR="002D0BA4" w:rsidRPr="002D0BA4" w14:paraId="3184247A"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2CDD215"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1D014CFE"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勝俣 盛</w:t>
            </w:r>
          </w:p>
        </w:tc>
        <w:tc>
          <w:tcPr>
            <w:tcW w:w="5386" w:type="dxa"/>
            <w:tcBorders>
              <w:top w:val="nil"/>
              <w:left w:val="nil"/>
              <w:bottom w:val="single" w:sz="4" w:space="0" w:color="auto"/>
              <w:right w:val="single" w:sz="4" w:space="0" w:color="auto"/>
            </w:tcBorders>
            <w:shd w:val="clear" w:color="auto" w:fill="auto"/>
            <w:noWrap/>
            <w:vAlign w:val="center"/>
            <w:hideMark/>
          </w:tcPr>
          <w:p w14:paraId="55F36C30"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川田工業㈱</w:t>
            </w:r>
          </w:p>
        </w:tc>
        <w:tc>
          <w:tcPr>
            <w:tcW w:w="640" w:type="dxa"/>
            <w:tcBorders>
              <w:top w:val="nil"/>
              <w:left w:val="nil"/>
              <w:bottom w:val="single" w:sz="4" w:space="0" w:color="auto"/>
              <w:right w:val="single" w:sz="4" w:space="0" w:color="auto"/>
            </w:tcBorders>
            <w:shd w:val="clear" w:color="auto" w:fill="auto"/>
            <w:noWrap/>
            <w:vAlign w:val="center"/>
            <w:hideMark/>
          </w:tcPr>
          <w:p w14:paraId="768A44F3"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〇</w:t>
            </w:r>
          </w:p>
        </w:tc>
      </w:tr>
      <w:tr w:rsidR="002D0BA4" w:rsidRPr="002D0BA4" w14:paraId="543E40C2"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5781C16"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5BDA4192"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木村 健太郎</w:t>
            </w:r>
          </w:p>
        </w:tc>
        <w:tc>
          <w:tcPr>
            <w:tcW w:w="5386" w:type="dxa"/>
            <w:tcBorders>
              <w:top w:val="nil"/>
              <w:left w:val="nil"/>
              <w:bottom w:val="single" w:sz="4" w:space="0" w:color="auto"/>
              <w:right w:val="single" w:sz="4" w:space="0" w:color="auto"/>
            </w:tcBorders>
            <w:shd w:val="clear" w:color="auto" w:fill="auto"/>
            <w:noWrap/>
            <w:vAlign w:val="center"/>
            <w:hideMark/>
          </w:tcPr>
          <w:p w14:paraId="5F12661D"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(独)鉄道建設・運輸施設整備支援機構</w:t>
            </w:r>
          </w:p>
        </w:tc>
        <w:tc>
          <w:tcPr>
            <w:tcW w:w="640" w:type="dxa"/>
            <w:tcBorders>
              <w:top w:val="nil"/>
              <w:left w:val="nil"/>
              <w:bottom w:val="single" w:sz="4" w:space="0" w:color="auto"/>
              <w:right w:val="single" w:sz="4" w:space="0" w:color="auto"/>
            </w:tcBorders>
            <w:shd w:val="clear" w:color="auto" w:fill="auto"/>
            <w:noWrap/>
            <w:vAlign w:val="center"/>
            <w:hideMark/>
          </w:tcPr>
          <w:p w14:paraId="5FE44BD6"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〇</w:t>
            </w:r>
          </w:p>
        </w:tc>
      </w:tr>
      <w:tr w:rsidR="002D0BA4" w:rsidRPr="002D0BA4" w14:paraId="6CF89324"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3474184"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0FA96C80"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 xml:space="preserve">栗原 康行 </w:t>
            </w:r>
          </w:p>
        </w:tc>
        <w:tc>
          <w:tcPr>
            <w:tcW w:w="5386" w:type="dxa"/>
            <w:tcBorders>
              <w:top w:val="nil"/>
              <w:left w:val="nil"/>
              <w:bottom w:val="single" w:sz="4" w:space="0" w:color="auto"/>
              <w:right w:val="single" w:sz="4" w:space="0" w:color="auto"/>
            </w:tcBorders>
            <w:shd w:val="clear" w:color="auto" w:fill="auto"/>
            <w:noWrap/>
            <w:vAlign w:val="center"/>
            <w:hideMark/>
          </w:tcPr>
          <w:p w14:paraId="71B4349A"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JFEスチール㈱</w:t>
            </w:r>
          </w:p>
        </w:tc>
        <w:tc>
          <w:tcPr>
            <w:tcW w:w="640" w:type="dxa"/>
            <w:tcBorders>
              <w:top w:val="nil"/>
              <w:left w:val="nil"/>
              <w:bottom w:val="single" w:sz="4" w:space="0" w:color="auto"/>
              <w:right w:val="single" w:sz="4" w:space="0" w:color="auto"/>
            </w:tcBorders>
            <w:shd w:val="clear" w:color="auto" w:fill="auto"/>
            <w:noWrap/>
            <w:vAlign w:val="center"/>
            <w:hideMark/>
          </w:tcPr>
          <w:p w14:paraId="2952EA70"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〇</w:t>
            </w:r>
          </w:p>
        </w:tc>
      </w:tr>
      <w:tr w:rsidR="002D0BA4" w:rsidRPr="002D0BA4" w14:paraId="5D0D6818"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731BEB9"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6A6E6F62"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桜井 稚恵</w:t>
            </w:r>
          </w:p>
        </w:tc>
        <w:tc>
          <w:tcPr>
            <w:tcW w:w="5386" w:type="dxa"/>
            <w:tcBorders>
              <w:top w:val="nil"/>
              <w:left w:val="nil"/>
              <w:bottom w:val="single" w:sz="4" w:space="0" w:color="auto"/>
              <w:right w:val="single" w:sz="4" w:space="0" w:color="auto"/>
            </w:tcBorders>
            <w:shd w:val="clear" w:color="auto" w:fill="auto"/>
            <w:noWrap/>
            <w:vAlign w:val="center"/>
            <w:hideMark/>
          </w:tcPr>
          <w:p w14:paraId="29B3FAF0"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㈱横河ブリッジ</w:t>
            </w:r>
          </w:p>
        </w:tc>
        <w:tc>
          <w:tcPr>
            <w:tcW w:w="640" w:type="dxa"/>
            <w:tcBorders>
              <w:top w:val="nil"/>
              <w:left w:val="nil"/>
              <w:bottom w:val="single" w:sz="4" w:space="0" w:color="auto"/>
              <w:right w:val="single" w:sz="4" w:space="0" w:color="auto"/>
            </w:tcBorders>
            <w:shd w:val="clear" w:color="auto" w:fill="auto"/>
            <w:noWrap/>
            <w:vAlign w:val="center"/>
            <w:hideMark/>
          </w:tcPr>
          <w:p w14:paraId="78AE9815"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〇</w:t>
            </w:r>
          </w:p>
        </w:tc>
      </w:tr>
      <w:tr w:rsidR="002D0BA4" w:rsidRPr="002D0BA4" w14:paraId="6E26ED3F"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65F5455"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72332521"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佐藤 雄亮</w:t>
            </w:r>
          </w:p>
        </w:tc>
        <w:tc>
          <w:tcPr>
            <w:tcW w:w="5386" w:type="dxa"/>
            <w:tcBorders>
              <w:top w:val="nil"/>
              <w:left w:val="nil"/>
              <w:bottom w:val="single" w:sz="4" w:space="0" w:color="auto"/>
              <w:right w:val="single" w:sz="4" w:space="0" w:color="auto"/>
            </w:tcBorders>
            <w:shd w:val="clear" w:color="auto" w:fill="auto"/>
            <w:noWrap/>
            <w:vAlign w:val="center"/>
            <w:hideMark/>
          </w:tcPr>
          <w:p w14:paraId="2F24648A"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(一財)電力中央研究所</w:t>
            </w:r>
          </w:p>
        </w:tc>
        <w:tc>
          <w:tcPr>
            <w:tcW w:w="640" w:type="dxa"/>
            <w:tcBorders>
              <w:top w:val="nil"/>
              <w:left w:val="nil"/>
              <w:bottom w:val="single" w:sz="4" w:space="0" w:color="auto"/>
              <w:right w:val="single" w:sz="4" w:space="0" w:color="auto"/>
            </w:tcBorders>
            <w:shd w:val="clear" w:color="auto" w:fill="auto"/>
            <w:noWrap/>
            <w:vAlign w:val="center"/>
            <w:hideMark/>
          </w:tcPr>
          <w:p w14:paraId="2231DE39"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〇</w:t>
            </w:r>
          </w:p>
        </w:tc>
      </w:tr>
      <w:tr w:rsidR="002D0BA4" w:rsidRPr="002D0BA4" w14:paraId="2983A866"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6688118"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522D759F"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高尾 道明</w:t>
            </w:r>
          </w:p>
        </w:tc>
        <w:tc>
          <w:tcPr>
            <w:tcW w:w="5386" w:type="dxa"/>
            <w:tcBorders>
              <w:top w:val="nil"/>
              <w:left w:val="nil"/>
              <w:bottom w:val="single" w:sz="4" w:space="0" w:color="auto"/>
              <w:right w:val="single" w:sz="4" w:space="0" w:color="auto"/>
            </w:tcBorders>
            <w:shd w:val="clear" w:color="auto" w:fill="auto"/>
            <w:noWrap/>
            <w:vAlign w:val="center"/>
            <w:hideMark/>
          </w:tcPr>
          <w:p w14:paraId="350630ED"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JFEエンジニアリング㈱</w:t>
            </w:r>
          </w:p>
        </w:tc>
        <w:tc>
          <w:tcPr>
            <w:tcW w:w="640" w:type="dxa"/>
            <w:tcBorders>
              <w:top w:val="nil"/>
              <w:left w:val="nil"/>
              <w:bottom w:val="single" w:sz="4" w:space="0" w:color="auto"/>
              <w:right w:val="single" w:sz="4" w:space="0" w:color="auto"/>
            </w:tcBorders>
            <w:shd w:val="clear" w:color="auto" w:fill="auto"/>
            <w:noWrap/>
            <w:vAlign w:val="center"/>
            <w:hideMark/>
          </w:tcPr>
          <w:p w14:paraId="498FB79C"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〇</w:t>
            </w:r>
          </w:p>
        </w:tc>
      </w:tr>
      <w:tr w:rsidR="002D0BA4" w:rsidRPr="002D0BA4" w14:paraId="29B976A8"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AE02AE5"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44DA64DD"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 xml:space="preserve">他谷 周一 </w:t>
            </w:r>
          </w:p>
        </w:tc>
        <w:tc>
          <w:tcPr>
            <w:tcW w:w="5386" w:type="dxa"/>
            <w:tcBorders>
              <w:top w:val="nil"/>
              <w:left w:val="nil"/>
              <w:bottom w:val="single" w:sz="4" w:space="0" w:color="auto"/>
              <w:right w:val="single" w:sz="4" w:space="0" w:color="auto"/>
            </w:tcBorders>
            <w:shd w:val="clear" w:color="auto" w:fill="auto"/>
            <w:noWrap/>
            <w:vAlign w:val="center"/>
            <w:hideMark/>
          </w:tcPr>
          <w:p w14:paraId="095C4BAE"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ＪＲ東海㈱</w:t>
            </w:r>
          </w:p>
        </w:tc>
        <w:tc>
          <w:tcPr>
            <w:tcW w:w="640" w:type="dxa"/>
            <w:tcBorders>
              <w:top w:val="nil"/>
              <w:left w:val="nil"/>
              <w:bottom w:val="single" w:sz="4" w:space="0" w:color="auto"/>
              <w:right w:val="single" w:sz="4" w:space="0" w:color="auto"/>
            </w:tcBorders>
            <w:shd w:val="clear" w:color="auto" w:fill="auto"/>
            <w:noWrap/>
            <w:vAlign w:val="center"/>
            <w:hideMark/>
          </w:tcPr>
          <w:p w14:paraId="34CFFA13"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〇</w:t>
            </w:r>
          </w:p>
        </w:tc>
      </w:tr>
      <w:tr w:rsidR="002D0BA4" w:rsidRPr="002D0BA4" w14:paraId="07A23E92"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B09D702"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538A489C"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中村 聖三</w:t>
            </w:r>
          </w:p>
        </w:tc>
        <w:tc>
          <w:tcPr>
            <w:tcW w:w="5386" w:type="dxa"/>
            <w:tcBorders>
              <w:top w:val="nil"/>
              <w:left w:val="nil"/>
              <w:bottom w:val="single" w:sz="4" w:space="0" w:color="auto"/>
              <w:right w:val="single" w:sz="4" w:space="0" w:color="auto"/>
            </w:tcBorders>
            <w:shd w:val="clear" w:color="auto" w:fill="auto"/>
            <w:noWrap/>
            <w:vAlign w:val="center"/>
            <w:hideMark/>
          </w:tcPr>
          <w:p w14:paraId="7B105D30"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長崎大学大学院</w:t>
            </w:r>
          </w:p>
        </w:tc>
        <w:tc>
          <w:tcPr>
            <w:tcW w:w="640" w:type="dxa"/>
            <w:tcBorders>
              <w:top w:val="nil"/>
              <w:left w:val="nil"/>
              <w:bottom w:val="single" w:sz="4" w:space="0" w:color="auto"/>
              <w:right w:val="single" w:sz="4" w:space="0" w:color="auto"/>
            </w:tcBorders>
            <w:shd w:val="clear" w:color="auto" w:fill="auto"/>
            <w:noWrap/>
            <w:vAlign w:val="center"/>
            <w:hideMark/>
          </w:tcPr>
          <w:p w14:paraId="3DD3F672"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 xml:space="preserve">　</w:t>
            </w:r>
          </w:p>
        </w:tc>
      </w:tr>
      <w:tr w:rsidR="002D0BA4" w:rsidRPr="002D0BA4" w14:paraId="22826669"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64721A1"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21E21F57"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西端 智洋</w:t>
            </w:r>
          </w:p>
        </w:tc>
        <w:tc>
          <w:tcPr>
            <w:tcW w:w="5386" w:type="dxa"/>
            <w:tcBorders>
              <w:top w:val="nil"/>
              <w:left w:val="nil"/>
              <w:bottom w:val="single" w:sz="4" w:space="0" w:color="auto"/>
              <w:right w:val="single" w:sz="4" w:space="0" w:color="auto"/>
            </w:tcBorders>
            <w:shd w:val="clear" w:color="auto" w:fill="auto"/>
            <w:noWrap/>
            <w:vAlign w:val="center"/>
            <w:hideMark/>
          </w:tcPr>
          <w:p w14:paraId="7AD91E33"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首都高速道路㈱</w:t>
            </w:r>
          </w:p>
        </w:tc>
        <w:tc>
          <w:tcPr>
            <w:tcW w:w="640" w:type="dxa"/>
            <w:tcBorders>
              <w:top w:val="nil"/>
              <w:left w:val="nil"/>
              <w:bottom w:val="single" w:sz="4" w:space="0" w:color="auto"/>
              <w:right w:val="single" w:sz="4" w:space="0" w:color="auto"/>
            </w:tcBorders>
            <w:shd w:val="clear" w:color="auto" w:fill="auto"/>
            <w:noWrap/>
            <w:vAlign w:val="center"/>
            <w:hideMark/>
          </w:tcPr>
          <w:p w14:paraId="7668834F"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〇</w:t>
            </w:r>
          </w:p>
        </w:tc>
      </w:tr>
      <w:tr w:rsidR="002D0BA4" w:rsidRPr="002D0BA4" w14:paraId="0E0EE085"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F9F9598"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283AE50D"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平野 泰博</w:t>
            </w:r>
          </w:p>
        </w:tc>
        <w:tc>
          <w:tcPr>
            <w:tcW w:w="5386" w:type="dxa"/>
            <w:tcBorders>
              <w:top w:val="nil"/>
              <w:left w:val="nil"/>
              <w:bottom w:val="single" w:sz="4" w:space="0" w:color="auto"/>
              <w:right w:val="single" w:sz="4" w:space="0" w:color="auto"/>
            </w:tcBorders>
            <w:shd w:val="clear" w:color="auto" w:fill="auto"/>
            <w:noWrap/>
            <w:vAlign w:val="center"/>
            <w:hideMark/>
          </w:tcPr>
          <w:p w14:paraId="7671EEDF"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日本車輌製造㈱</w:t>
            </w:r>
          </w:p>
        </w:tc>
        <w:tc>
          <w:tcPr>
            <w:tcW w:w="640" w:type="dxa"/>
            <w:tcBorders>
              <w:top w:val="nil"/>
              <w:left w:val="nil"/>
              <w:bottom w:val="single" w:sz="4" w:space="0" w:color="auto"/>
              <w:right w:val="single" w:sz="4" w:space="0" w:color="auto"/>
            </w:tcBorders>
            <w:shd w:val="clear" w:color="auto" w:fill="auto"/>
            <w:noWrap/>
            <w:vAlign w:val="center"/>
            <w:hideMark/>
          </w:tcPr>
          <w:p w14:paraId="0BE5E856"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〇</w:t>
            </w:r>
          </w:p>
        </w:tc>
      </w:tr>
      <w:tr w:rsidR="002D0BA4" w:rsidRPr="002D0BA4" w14:paraId="1D9ED4DE"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BC80769"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73D130B7"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平林 雅也</w:t>
            </w:r>
          </w:p>
        </w:tc>
        <w:tc>
          <w:tcPr>
            <w:tcW w:w="5386" w:type="dxa"/>
            <w:tcBorders>
              <w:top w:val="nil"/>
              <w:left w:val="nil"/>
              <w:bottom w:val="single" w:sz="4" w:space="0" w:color="auto"/>
              <w:right w:val="single" w:sz="4" w:space="0" w:color="auto"/>
            </w:tcBorders>
            <w:shd w:val="clear" w:color="auto" w:fill="auto"/>
            <w:noWrap/>
            <w:vAlign w:val="center"/>
            <w:hideMark/>
          </w:tcPr>
          <w:p w14:paraId="3B46DA23"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東日本旅客鉄道㈱</w:t>
            </w:r>
          </w:p>
        </w:tc>
        <w:tc>
          <w:tcPr>
            <w:tcW w:w="640" w:type="dxa"/>
            <w:tcBorders>
              <w:top w:val="nil"/>
              <w:left w:val="nil"/>
              <w:bottom w:val="single" w:sz="4" w:space="0" w:color="auto"/>
              <w:right w:val="single" w:sz="4" w:space="0" w:color="auto"/>
            </w:tcBorders>
            <w:shd w:val="clear" w:color="auto" w:fill="auto"/>
            <w:noWrap/>
            <w:vAlign w:val="center"/>
            <w:hideMark/>
          </w:tcPr>
          <w:p w14:paraId="282B3BB8"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〇</w:t>
            </w:r>
          </w:p>
        </w:tc>
      </w:tr>
      <w:tr w:rsidR="002D0BA4" w:rsidRPr="002D0BA4" w14:paraId="52E9C52E" w14:textId="77777777" w:rsidTr="002D0BA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1590603"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委員</w:t>
            </w:r>
          </w:p>
        </w:tc>
        <w:tc>
          <w:tcPr>
            <w:tcW w:w="1554" w:type="dxa"/>
            <w:tcBorders>
              <w:top w:val="nil"/>
              <w:left w:val="nil"/>
              <w:bottom w:val="single" w:sz="4" w:space="0" w:color="auto"/>
              <w:right w:val="single" w:sz="4" w:space="0" w:color="auto"/>
            </w:tcBorders>
            <w:shd w:val="clear" w:color="auto" w:fill="auto"/>
            <w:noWrap/>
            <w:vAlign w:val="center"/>
            <w:hideMark/>
          </w:tcPr>
          <w:p w14:paraId="7F489839"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中村 菫</w:t>
            </w:r>
          </w:p>
        </w:tc>
        <w:tc>
          <w:tcPr>
            <w:tcW w:w="5386" w:type="dxa"/>
            <w:tcBorders>
              <w:top w:val="nil"/>
              <w:left w:val="nil"/>
              <w:bottom w:val="single" w:sz="4" w:space="0" w:color="auto"/>
              <w:right w:val="single" w:sz="4" w:space="0" w:color="auto"/>
            </w:tcBorders>
            <w:shd w:val="clear" w:color="auto" w:fill="auto"/>
            <w:noWrap/>
            <w:vAlign w:val="center"/>
            <w:hideMark/>
          </w:tcPr>
          <w:p w14:paraId="1F04BBB8"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国立研究開発法人　海上・港湾・航空技術研究所</w:t>
            </w:r>
          </w:p>
        </w:tc>
        <w:tc>
          <w:tcPr>
            <w:tcW w:w="640" w:type="dxa"/>
            <w:tcBorders>
              <w:top w:val="nil"/>
              <w:left w:val="nil"/>
              <w:bottom w:val="single" w:sz="4" w:space="0" w:color="auto"/>
              <w:right w:val="single" w:sz="4" w:space="0" w:color="auto"/>
            </w:tcBorders>
            <w:shd w:val="clear" w:color="auto" w:fill="auto"/>
            <w:noWrap/>
            <w:vAlign w:val="center"/>
            <w:hideMark/>
          </w:tcPr>
          <w:p w14:paraId="13A242CF"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〇</w:t>
            </w:r>
          </w:p>
        </w:tc>
      </w:tr>
      <w:tr w:rsidR="002D0BA4" w:rsidRPr="002D0BA4" w14:paraId="782DF90D" w14:textId="77777777" w:rsidTr="002D0BA4">
        <w:trPr>
          <w:trHeight w:val="324"/>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D3E6893" w14:textId="77777777" w:rsidR="002D0BA4" w:rsidRPr="002D0BA4" w:rsidRDefault="002D0BA4" w:rsidP="002D0BA4">
            <w:pPr>
              <w:widowControl/>
              <w:jc w:val="center"/>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オブザーバー</w:t>
            </w:r>
          </w:p>
        </w:tc>
        <w:tc>
          <w:tcPr>
            <w:tcW w:w="1554" w:type="dxa"/>
            <w:tcBorders>
              <w:top w:val="nil"/>
              <w:left w:val="nil"/>
              <w:bottom w:val="single" w:sz="4" w:space="0" w:color="auto"/>
              <w:right w:val="single" w:sz="4" w:space="0" w:color="auto"/>
            </w:tcBorders>
            <w:shd w:val="clear" w:color="auto" w:fill="auto"/>
            <w:noWrap/>
            <w:vAlign w:val="center"/>
            <w:hideMark/>
          </w:tcPr>
          <w:p w14:paraId="0E3EBAB4" w14:textId="77777777" w:rsidR="002D0BA4" w:rsidRPr="002D0BA4" w:rsidRDefault="002D0BA4" w:rsidP="002D0BA4">
            <w:pPr>
              <w:widowControl/>
              <w:jc w:val="left"/>
              <w:rPr>
                <w:rFonts w:asciiTheme="minorEastAsia" w:hAnsiTheme="minorEastAsia" w:cs="ＭＳ Ｐゴシック"/>
                <w:color w:val="000000"/>
                <w:kern w:val="0"/>
                <w:sz w:val="22"/>
              </w:rPr>
            </w:pPr>
            <w:r w:rsidRPr="002D0BA4">
              <w:rPr>
                <w:rFonts w:asciiTheme="minorEastAsia" w:hAnsiTheme="minorEastAsia" w:cs="ＭＳ Ｐゴシック" w:hint="eastAsia"/>
                <w:color w:val="000000"/>
                <w:kern w:val="0"/>
                <w:sz w:val="22"/>
              </w:rPr>
              <w:t>服部 雅史</w:t>
            </w:r>
          </w:p>
        </w:tc>
        <w:tc>
          <w:tcPr>
            <w:tcW w:w="5386" w:type="dxa"/>
            <w:tcBorders>
              <w:top w:val="nil"/>
              <w:left w:val="nil"/>
              <w:bottom w:val="single" w:sz="4" w:space="0" w:color="auto"/>
              <w:right w:val="single" w:sz="4" w:space="0" w:color="auto"/>
            </w:tcBorders>
            <w:shd w:val="clear" w:color="auto" w:fill="auto"/>
            <w:noWrap/>
            <w:vAlign w:val="center"/>
            <w:hideMark/>
          </w:tcPr>
          <w:p w14:paraId="178D4311" w14:textId="77777777" w:rsidR="002D0BA4" w:rsidRPr="002D0BA4" w:rsidRDefault="002D0BA4" w:rsidP="002D0BA4">
            <w:pPr>
              <w:widowControl/>
              <w:jc w:val="left"/>
              <w:rPr>
                <w:rFonts w:asciiTheme="minorEastAsia" w:hAnsiTheme="minorEastAsia" w:cs="ＭＳ Ｐゴシック"/>
                <w:color w:val="000000"/>
                <w:kern w:val="0"/>
                <w:sz w:val="22"/>
                <w:lang w:eastAsia="zh-TW"/>
              </w:rPr>
            </w:pPr>
            <w:r w:rsidRPr="002D0BA4">
              <w:rPr>
                <w:rFonts w:asciiTheme="minorEastAsia" w:hAnsiTheme="minorEastAsia" w:cs="ＭＳ Ｐゴシック" w:hint="eastAsia"/>
                <w:color w:val="000000"/>
                <w:kern w:val="0"/>
                <w:sz w:val="22"/>
                <w:lang w:eastAsia="zh-TW"/>
              </w:rPr>
              <w:t>㈱高速道路総合技術研究所</w:t>
            </w:r>
          </w:p>
        </w:tc>
        <w:tc>
          <w:tcPr>
            <w:tcW w:w="640" w:type="dxa"/>
            <w:tcBorders>
              <w:top w:val="nil"/>
              <w:left w:val="nil"/>
              <w:bottom w:val="single" w:sz="4" w:space="0" w:color="auto"/>
              <w:right w:val="single" w:sz="4" w:space="0" w:color="auto"/>
            </w:tcBorders>
            <w:shd w:val="clear" w:color="auto" w:fill="auto"/>
            <w:noWrap/>
            <w:vAlign w:val="center"/>
            <w:hideMark/>
          </w:tcPr>
          <w:p w14:paraId="21529515" w14:textId="77777777" w:rsidR="002D0BA4" w:rsidRPr="002D0BA4" w:rsidRDefault="002D0BA4" w:rsidP="002D0BA4">
            <w:pPr>
              <w:widowControl/>
              <w:jc w:val="center"/>
              <w:rPr>
                <w:rFonts w:asciiTheme="minorEastAsia" w:hAnsiTheme="minorEastAsia" w:cs="ＭＳ Ｐゴシック"/>
                <w:color w:val="000000"/>
                <w:kern w:val="0"/>
                <w:sz w:val="22"/>
                <w:lang w:eastAsia="zh-TW"/>
              </w:rPr>
            </w:pPr>
            <w:r w:rsidRPr="002D0BA4">
              <w:rPr>
                <w:rFonts w:asciiTheme="minorEastAsia" w:hAnsiTheme="minorEastAsia" w:cs="ＭＳ Ｐゴシック" w:hint="eastAsia"/>
                <w:color w:val="000000"/>
                <w:kern w:val="0"/>
                <w:sz w:val="22"/>
                <w:lang w:eastAsia="zh-TW"/>
              </w:rPr>
              <w:t xml:space="preserve">　</w:t>
            </w:r>
          </w:p>
        </w:tc>
      </w:tr>
    </w:tbl>
    <w:p w14:paraId="4EA8C67A" w14:textId="77777777" w:rsidR="00654E5B" w:rsidRPr="002D0BA4" w:rsidRDefault="00654E5B" w:rsidP="00673655">
      <w:pPr>
        <w:rPr>
          <w:rFonts w:asciiTheme="minorEastAsia" w:hAnsiTheme="minorEastAsia"/>
          <w:szCs w:val="21"/>
          <w:lang w:eastAsia="zh-TW"/>
        </w:rPr>
      </w:pPr>
    </w:p>
    <w:p w14:paraId="1B4B8AED" w14:textId="77777777" w:rsidR="002D0BA4" w:rsidRPr="002D0BA4" w:rsidRDefault="002D0BA4">
      <w:pPr>
        <w:rPr>
          <w:rFonts w:asciiTheme="minorEastAsia" w:hAnsiTheme="minorEastAsia"/>
          <w:szCs w:val="21"/>
          <w:lang w:eastAsia="zh-TW"/>
        </w:rPr>
      </w:pPr>
    </w:p>
    <w:sectPr w:rsidR="002D0BA4" w:rsidRPr="002D0B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5188E" w14:textId="77777777" w:rsidR="001C1526" w:rsidRDefault="001C1526" w:rsidP="00552C80">
      <w:r>
        <w:separator/>
      </w:r>
    </w:p>
  </w:endnote>
  <w:endnote w:type="continuationSeparator" w:id="0">
    <w:p w14:paraId="7090A0FF" w14:textId="77777777" w:rsidR="001C1526" w:rsidRDefault="001C1526" w:rsidP="0055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2C668" w14:textId="77777777" w:rsidR="001C1526" w:rsidRDefault="001C1526" w:rsidP="00552C80">
      <w:r>
        <w:separator/>
      </w:r>
    </w:p>
  </w:footnote>
  <w:footnote w:type="continuationSeparator" w:id="0">
    <w:p w14:paraId="141109BE" w14:textId="77777777" w:rsidR="001C1526" w:rsidRDefault="001C1526" w:rsidP="00552C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655"/>
    <w:rsid w:val="0007464F"/>
    <w:rsid w:val="001A7A7A"/>
    <w:rsid w:val="001C1526"/>
    <w:rsid w:val="001D3534"/>
    <w:rsid w:val="002373C9"/>
    <w:rsid w:val="002B48B5"/>
    <w:rsid w:val="002D0BA4"/>
    <w:rsid w:val="00333BBB"/>
    <w:rsid w:val="004F209D"/>
    <w:rsid w:val="00552C80"/>
    <w:rsid w:val="005C387B"/>
    <w:rsid w:val="00610A36"/>
    <w:rsid w:val="00654E5B"/>
    <w:rsid w:val="00656C8E"/>
    <w:rsid w:val="00673655"/>
    <w:rsid w:val="0074288F"/>
    <w:rsid w:val="007D174F"/>
    <w:rsid w:val="007E5E10"/>
    <w:rsid w:val="008268BE"/>
    <w:rsid w:val="00865073"/>
    <w:rsid w:val="00885416"/>
    <w:rsid w:val="009A7239"/>
    <w:rsid w:val="00A27916"/>
    <w:rsid w:val="00A32E20"/>
    <w:rsid w:val="00A6175B"/>
    <w:rsid w:val="00A67EA5"/>
    <w:rsid w:val="00B16EE3"/>
    <w:rsid w:val="00B50D7C"/>
    <w:rsid w:val="00BE1888"/>
    <w:rsid w:val="00D83A7C"/>
    <w:rsid w:val="00D87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D22B62"/>
  <w15:docId w15:val="{20604CDB-8B94-4F6B-AD67-D794425D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D174F"/>
    <w:pPr>
      <w:jc w:val="right"/>
    </w:pPr>
    <w:rPr>
      <w:rFonts w:asciiTheme="minorEastAsia" w:hAnsiTheme="minorEastAsia"/>
    </w:rPr>
  </w:style>
  <w:style w:type="character" w:customStyle="1" w:styleId="a4">
    <w:name w:val="結語 (文字)"/>
    <w:basedOn w:val="a0"/>
    <w:link w:val="a3"/>
    <w:uiPriority w:val="99"/>
    <w:rsid w:val="007D174F"/>
    <w:rPr>
      <w:rFonts w:asciiTheme="minorEastAsia" w:hAnsiTheme="minorEastAsia"/>
    </w:rPr>
  </w:style>
  <w:style w:type="paragraph" w:styleId="a5">
    <w:name w:val="header"/>
    <w:basedOn w:val="a"/>
    <w:link w:val="a6"/>
    <w:uiPriority w:val="99"/>
    <w:unhideWhenUsed/>
    <w:rsid w:val="00552C80"/>
    <w:pPr>
      <w:tabs>
        <w:tab w:val="center" w:pos="4252"/>
        <w:tab w:val="right" w:pos="8504"/>
      </w:tabs>
      <w:snapToGrid w:val="0"/>
    </w:pPr>
  </w:style>
  <w:style w:type="character" w:customStyle="1" w:styleId="a6">
    <w:name w:val="ヘッダー (文字)"/>
    <w:basedOn w:val="a0"/>
    <w:link w:val="a5"/>
    <w:uiPriority w:val="99"/>
    <w:rsid w:val="00552C80"/>
  </w:style>
  <w:style w:type="paragraph" w:styleId="a7">
    <w:name w:val="footer"/>
    <w:basedOn w:val="a"/>
    <w:link w:val="a8"/>
    <w:uiPriority w:val="99"/>
    <w:unhideWhenUsed/>
    <w:rsid w:val="00552C80"/>
    <w:pPr>
      <w:tabs>
        <w:tab w:val="center" w:pos="4252"/>
        <w:tab w:val="right" w:pos="8504"/>
      </w:tabs>
      <w:snapToGrid w:val="0"/>
    </w:pPr>
  </w:style>
  <w:style w:type="character" w:customStyle="1" w:styleId="a8">
    <w:name w:val="フッター (文字)"/>
    <w:basedOn w:val="a0"/>
    <w:link w:val="a7"/>
    <w:uiPriority w:val="99"/>
    <w:rsid w:val="00552C80"/>
  </w:style>
  <w:style w:type="paragraph" w:styleId="a9">
    <w:name w:val="Revision"/>
    <w:hidden/>
    <w:uiPriority w:val="99"/>
    <w:semiHidden/>
    <w:rsid w:val="002B4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821371">
      <w:bodyDiv w:val="1"/>
      <w:marLeft w:val="0"/>
      <w:marRight w:val="0"/>
      <w:marTop w:val="0"/>
      <w:marBottom w:val="0"/>
      <w:divBdr>
        <w:top w:val="none" w:sz="0" w:space="0" w:color="auto"/>
        <w:left w:val="none" w:sz="0" w:space="0" w:color="auto"/>
        <w:bottom w:val="none" w:sz="0" w:space="0" w:color="auto"/>
        <w:right w:val="none" w:sz="0" w:space="0" w:color="auto"/>
      </w:divBdr>
    </w:div>
    <w:div w:id="129559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300</Words>
  <Characters>1711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u5 u5</dc:creator>
  <cp:lastModifiedBy>鈴木 雄吾</cp:lastModifiedBy>
  <cp:revision>2</cp:revision>
  <dcterms:created xsi:type="dcterms:W3CDTF">2024-06-19T02:29:00Z</dcterms:created>
  <dcterms:modified xsi:type="dcterms:W3CDTF">2024-06-19T02:29:00Z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97a89a-9189-4899-b564-97c97b2c6c1e_Enabled">
    <vt:lpwstr>true</vt:lpwstr>
  </property>
  <property fmtid="{D5CDD505-2E9C-101B-9397-08002B2CF9AE}" pid="3" name="MSIP_Label_6a97a89a-9189-4899-b564-97c97b2c6c1e_SetDate">
    <vt:lpwstr>2024-06-04T06:11:11Z</vt:lpwstr>
  </property>
  <property fmtid="{D5CDD505-2E9C-101B-9397-08002B2CF9AE}" pid="4" name="MSIP_Label_6a97a89a-9189-4899-b564-97c97b2c6c1e_Method">
    <vt:lpwstr>Standard</vt:lpwstr>
  </property>
  <property fmtid="{D5CDD505-2E9C-101B-9397-08002B2CF9AE}" pid="5" name="MSIP_Label_6a97a89a-9189-4899-b564-97c97b2c6c1e_Name">
    <vt:lpwstr>Unlabeled</vt:lpwstr>
  </property>
  <property fmtid="{D5CDD505-2E9C-101B-9397-08002B2CF9AE}" pid="6" name="MSIP_Label_6a97a89a-9189-4899-b564-97c97b2c6c1e_SiteId">
    <vt:lpwstr>e03e4558-630c-41ca-9c31-cf261fd0ccad</vt:lpwstr>
  </property>
  <property fmtid="{D5CDD505-2E9C-101B-9397-08002B2CF9AE}" pid="7" name="MSIP_Label_6a97a89a-9189-4899-b564-97c97b2c6c1e_ActionId">
    <vt:lpwstr>9b0f8c03-3fda-422a-8079-b40f661ff793</vt:lpwstr>
  </property>
  <property fmtid="{D5CDD505-2E9C-101B-9397-08002B2CF9AE}" pid="8" name="MSIP_Label_6a97a89a-9189-4899-b564-97c97b2c6c1e_ContentBits">
    <vt:lpwstr>0</vt:lpwstr>
  </property>
</Properties>
</file>