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E0169" w14:textId="396EE8BE" w:rsidR="00D10588" w:rsidRDefault="00D10588">
      <w:pPr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Times New Roman" w:eastAsia="ＭＳ ゴシック" w:hint="eastAsia"/>
          <w:b/>
          <w:bCs/>
          <w:sz w:val="22"/>
          <w:szCs w:val="22"/>
        </w:rPr>
        <w:t xml:space="preserve">1. </w:t>
      </w:r>
      <w:r>
        <w:rPr>
          <w:rFonts w:ascii="Times New Roman" w:eastAsia="ＭＳ ゴシック"/>
          <w:b/>
          <w:bCs/>
          <w:sz w:val="22"/>
          <w:szCs w:val="22"/>
        </w:rPr>
        <w:t>Theme classification</w:t>
      </w:r>
    </w:p>
    <w:p w14:paraId="5778E6D8" w14:textId="0D4E8D7A" w:rsidR="00D10588" w:rsidRPr="0070436F" w:rsidRDefault="008C1F51" w:rsidP="00690CC6">
      <w:pPr>
        <w:ind w:firstLineChars="150" w:firstLine="302"/>
        <w:rPr>
          <w:rFonts w:ascii="Times New Roman"/>
        </w:rPr>
      </w:pPr>
      <w:r w:rsidRPr="00A452B1">
        <w:rPr>
          <w:rFonts w:ascii="Times New Roman"/>
        </w:rPr>
        <w:t>E</w:t>
      </w:r>
      <w:r w:rsidR="00B50174" w:rsidRPr="00A452B1">
        <w:rPr>
          <w:rFonts w:ascii="Times New Roman"/>
        </w:rPr>
        <w:t xml:space="preserve">nter the classification of the </w:t>
      </w:r>
      <w:r w:rsidR="00557E4B" w:rsidRPr="00A452B1">
        <w:rPr>
          <w:rFonts w:ascii="Times New Roman"/>
        </w:rPr>
        <w:t>theme</w:t>
      </w:r>
      <w:r w:rsidR="00B50174" w:rsidRPr="00A452B1">
        <w:rPr>
          <w:rFonts w:ascii="Times New Roman"/>
        </w:rPr>
        <w:t xml:space="preserve"> </w:t>
      </w:r>
      <w:r w:rsidR="00B50174" w:rsidRPr="007E4AF4">
        <w:rPr>
          <w:rFonts w:ascii="Times New Roman"/>
        </w:rPr>
        <w:t xml:space="preserve">(S or </w:t>
      </w:r>
      <w:r w:rsidR="007E5E58" w:rsidRPr="007E4AF4">
        <w:rPr>
          <w:rFonts w:ascii="Times New Roman" w:hint="eastAsia"/>
        </w:rPr>
        <w:t>A~L</w:t>
      </w:r>
      <w:r w:rsidR="00B50174" w:rsidRPr="00A452B1">
        <w:rPr>
          <w:rFonts w:ascii="Times New Roman"/>
        </w:rPr>
        <w:t xml:space="preserve">) </w:t>
      </w:r>
      <w:r w:rsidR="00C44337" w:rsidRPr="00A452B1">
        <w:rPr>
          <w:rFonts w:ascii="Times New Roman"/>
        </w:rPr>
        <w:t xml:space="preserve">and the manuscript category </w:t>
      </w:r>
      <w:r w:rsidR="0046177D" w:rsidRPr="00A452B1">
        <w:rPr>
          <w:rFonts w:ascii="Times New Roman"/>
        </w:rPr>
        <w:t xml:space="preserve">by branch number </w:t>
      </w:r>
      <w:r w:rsidR="00C44337" w:rsidRPr="00A452B1">
        <w:rPr>
          <w:rFonts w:ascii="Times New Roman"/>
        </w:rPr>
        <w:t>(“-</w:t>
      </w:r>
      <w:r w:rsidR="004F7E1D" w:rsidRPr="00A452B1">
        <w:rPr>
          <w:rFonts w:ascii="Times New Roman"/>
        </w:rPr>
        <w:t>P</w:t>
      </w:r>
      <w:r w:rsidR="00C44337" w:rsidRPr="00A452B1">
        <w:rPr>
          <w:rFonts w:ascii="Times New Roman"/>
        </w:rPr>
        <w:t>a</w:t>
      </w:r>
      <w:r w:rsidR="00044B95" w:rsidRPr="00A452B1">
        <w:rPr>
          <w:rFonts w:ascii="Times New Roman"/>
        </w:rPr>
        <w:t>per</w:t>
      </w:r>
      <w:r w:rsidR="00C44337" w:rsidRPr="00A452B1">
        <w:rPr>
          <w:rFonts w:ascii="Times New Roman"/>
        </w:rPr>
        <w:t xml:space="preserve">” for </w:t>
      </w:r>
      <w:r w:rsidR="004F7E1D" w:rsidRPr="00A452B1">
        <w:rPr>
          <w:rFonts w:ascii="Times New Roman"/>
        </w:rPr>
        <w:t>p</w:t>
      </w:r>
      <w:r w:rsidR="00C44337" w:rsidRPr="00A452B1">
        <w:rPr>
          <w:rFonts w:ascii="Times New Roman"/>
        </w:rPr>
        <w:t>apers, “-</w:t>
      </w:r>
      <w:r w:rsidR="00044B95" w:rsidRPr="00A452B1">
        <w:rPr>
          <w:rFonts w:ascii="Times New Roman"/>
        </w:rPr>
        <w:t>Report</w:t>
      </w:r>
      <w:r w:rsidR="00C44337" w:rsidRPr="00A452B1">
        <w:rPr>
          <w:rFonts w:ascii="Times New Roman"/>
        </w:rPr>
        <w:t xml:space="preserve">” for </w:t>
      </w:r>
      <w:r w:rsidR="00A51EDF" w:rsidRPr="00A452B1">
        <w:rPr>
          <w:rFonts w:ascii="Times New Roman" w:hint="eastAsia"/>
        </w:rPr>
        <w:t>t</w:t>
      </w:r>
      <w:r w:rsidR="00A51EDF" w:rsidRPr="00A452B1">
        <w:rPr>
          <w:rFonts w:ascii="Times New Roman"/>
        </w:rPr>
        <w:t xml:space="preserve">echnical </w:t>
      </w:r>
      <w:r w:rsidR="00C44337" w:rsidRPr="00A452B1">
        <w:rPr>
          <w:rFonts w:ascii="Times New Roman"/>
        </w:rPr>
        <w:t xml:space="preserve">reports) </w:t>
      </w:r>
      <w:r w:rsidR="00B50174" w:rsidRPr="00A452B1">
        <w:rPr>
          <w:rFonts w:ascii="Times New Roman"/>
        </w:rPr>
        <w:t>on a single line</w:t>
      </w:r>
      <w:r w:rsidR="00C44337" w:rsidRPr="00A452B1">
        <w:rPr>
          <w:rFonts w:ascii="Times New Roman" w:hint="eastAsia"/>
        </w:rPr>
        <w:t xml:space="preserve"> </w:t>
      </w:r>
      <w:r w:rsidR="0046177D" w:rsidRPr="00A452B1">
        <w:rPr>
          <w:rFonts w:ascii="Times New Roman" w:hint="eastAsia"/>
        </w:rPr>
        <w:t>h</w:t>
      </w:r>
      <w:r w:rsidR="0046177D" w:rsidRPr="00A452B1">
        <w:rPr>
          <w:rFonts w:ascii="Times New Roman"/>
        </w:rPr>
        <w:t xml:space="preserve">ere </w:t>
      </w:r>
      <w:r w:rsidR="00C44337" w:rsidRPr="00A452B1">
        <w:rPr>
          <w:rFonts w:ascii="Times New Roman"/>
        </w:rPr>
        <w:t>(</w:t>
      </w:r>
      <w:r w:rsidR="00C44337" w:rsidRPr="007E4AF4">
        <w:rPr>
          <w:rFonts w:ascii="Times New Roman"/>
        </w:rPr>
        <w:t>e.g., S1-</w:t>
      </w:r>
      <w:r w:rsidR="00044B95" w:rsidRPr="007E4AF4">
        <w:rPr>
          <w:rFonts w:ascii="Times New Roman"/>
        </w:rPr>
        <w:t>P</w:t>
      </w:r>
      <w:r w:rsidR="00C44337" w:rsidRPr="007E4AF4">
        <w:rPr>
          <w:rFonts w:ascii="Times New Roman"/>
        </w:rPr>
        <w:t>a</w:t>
      </w:r>
      <w:r w:rsidR="00044B95" w:rsidRPr="007E4AF4">
        <w:rPr>
          <w:rFonts w:ascii="Times New Roman"/>
        </w:rPr>
        <w:t>per</w:t>
      </w:r>
      <w:r w:rsidR="00C44337" w:rsidRPr="007E4AF4">
        <w:rPr>
          <w:rFonts w:ascii="Times New Roman"/>
        </w:rPr>
        <w:t xml:space="preserve">, </w:t>
      </w:r>
      <w:r w:rsidR="007E5E58" w:rsidRPr="007E4AF4">
        <w:rPr>
          <w:rFonts w:ascii="Times New Roman" w:hint="eastAsia"/>
        </w:rPr>
        <w:t>A</w:t>
      </w:r>
      <w:r w:rsidR="00C44337" w:rsidRPr="007E4AF4">
        <w:rPr>
          <w:rFonts w:ascii="Times New Roman"/>
        </w:rPr>
        <w:t>-</w:t>
      </w:r>
      <w:r w:rsidR="00044B95" w:rsidRPr="007E4AF4">
        <w:rPr>
          <w:rFonts w:ascii="Times New Roman"/>
        </w:rPr>
        <w:t>Report</w:t>
      </w:r>
      <w:r w:rsidR="00C44337" w:rsidRPr="007E4AF4">
        <w:rPr>
          <w:rFonts w:ascii="Times New Roman"/>
        </w:rPr>
        <w:t>, etc.</w:t>
      </w:r>
      <w:r w:rsidR="00C44337" w:rsidRPr="00A452B1">
        <w:rPr>
          <w:rFonts w:ascii="Times New Roman"/>
        </w:rPr>
        <w:t>)</w:t>
      </w:r>
      <w:r w:rsidR="00B50174" w:rsidRPr="00A452B1">
        <w:rPr>
          <w:rFonts w:ascii="Times New Roman"/>
        </w:rPr>
        <w:t>.</w:t>
      </w:r>
      <w:r w:rsidR="00044B95" w:rsidRPr="00A452B1">
        <w:rPr>
          <w:rFonts w:ascii="Times New Roman"/>
        </w:rPr>
        <w:t xml:space="preserve"> </w:t>
      </w:r>
      <w:r w:rsidR="00044B95" w:rsidRPr="00A452B1">
        <w:rPr>
          <w:rFonts w:ascii="Times New Roman"/>
          <w:color w:val="FF0000"/>
          <w:u w:val="single"/>
        </w:rPr>
        <w:t>If no branch number is specified, it will be classified into the category entered in the electronic submission system.</w:t>
      </w:r>
      <w:r w:rsidR="00044B95">
        <w:rPr>
          <w:rFonts w:ascii="Times New Roman"/>
        </w:rPr>
        <w:t xml:space="preserve"> </w:t>
      </w:r>
    </w:p>
    <w:p w14:paraId="543CD42B" w14:textId="054472FD" w:rsidR="00D10588" w:rsidRDefault="00D10588" w:rsidP="00D1058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Times New Roman" w:eastAsia="ＭＳ ゴシック" w:hint="eastAsia"/>
          <w:b/>
          <w:sz w:val="22"/>
          <w:szCs w:val="22"/>
        </w:rPr>
        <w:t xml:space="preserve">2. </w:t>
      </w:r>
      <w:r>
        <w:rPr>
          <w:rFonts w:ascii="Times New Roman" w:eastAsia="ＭＳ ゴシック"/>
          <w:b/>
          <w:sz w:val="22"/>
          <w:szCs w:val="22"/>
        </w:rPr>
        <w:t>Title</w:t>
      </w:r>
    </w:p>
    <w:p w14:paraId="3CA45E72" w14:textId="74DDEBF6" w:rsidR="00D10588" w:rsidRPr="0070436F" w:rsidRDefault="00B50174" w:rsidP="00690CC6">
      <w:pPr>
        <w:ind w:firstLineChars="150" w:firstLine="302"/>
        <w:rPr>
          <w:rFonts w:ascii="Times New Roman"/>
          <w:color w:val="FF0000"/>
          <w:u w:val="single"/>
        </w:rPr>
      </w:pPr>
      <w:r w:rsidRPr="0070436F">
        <w:rPr>
          <w:rFonts w:ascii="Times New Roman"/>
          <w:color w:val="FF0000"/>
          <w:u w:val="single"/>
        </w:rPr>
        <w:t>Enter the title entered in the</w:t>
      </w:r>
      <w:r w:rsidRPr="00ED095C">
        <w:rPr>
          <w:rFonts w:ascii="Times New Roman"/>
          <w:color w:val="FF0000"/>
          <w:u w:val="single"/>
        </w:rPr>
        <w:t xml:space="preserve"> </w:t>
      </w:r>
      <w:r w:rsidR="00ED095C" w:rsidRPr="00ED095C">
        <w:rPr>
          <w:rFonts w:ascii="Times New Roman"/>
          <w:color w:val="FF0000"/>
          <w:u w:val="single"/>
        </w:rPr>
        <w:t>electronic submission</w:t>
      </w:r>
      <w:r w:rsidRPr="00ED095C">
        <w:rPr>
          <w:rFonts w:ascii="Times New Roman"/>
          <w:color w:val="FF0000"/>
          <w:u w:val="single"/>
        </w:rPr>
        <w:t xml:space="preserve"> </w:t>
      </w:r>
      <w:r w:rsidRPr="0070436F">
        <w:rPr>
          <w:rFonts w:ascii="Times New Roman"/>
          <w:color w:val="FF0000"/>
          <w:u w:val="single"/>
        </w:rPr>
        <w:t>system on a single line here.</w:t>
      </w:r>
      <w:r w:rsidR="00557E4B" w:rsidRPr="0070436F">
        <w:rPr>
          <w:rFonts w:ascii="Times New Roman"/>
          <w:color w:val="FF0000"/>
        </w:rPr>
        <w:t xml:space="preserve"> </w:t>
      </w:r>
    </w:p>
    <w:p w14:paraId="08C819AD" w14:textId="41D1E6F3" w:rsidR="00D10588" w:rsidRDefault="00D10588" w:rsidP="00D10588">
      <w:pPr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Times New Roman" w:eastAsia="ＭＳ ゴシック" w:hint="eastAsia"/>
          <w:b/>
          <w:bCs/>
          <w:sz w:val="22"/>
          <w:szCs w:val="22"/>
        </w:rPr>
        <w:t xml:space="preserve">3. </w:t>
      </w:r>
      <w:r>
        <w:rPr>
          <w:rFonts w:ascii="Times New Roman" w:eastAsia="ＭＳ ゴシック"/>
          <w:b/>
          <w:bCs/>
          <w:sz w:val="22"/>
          <w:szCs w:val="22"/>
        </w:rPr>
        <w:t>Abstract</w:t>
      </w:r>
    </w:p>
    <w:p w14:paraId="7F8DC8A7" w14:textId="0E30371C" w:rsidR="00BA092F" w:rsidRPr="00E7248C" w:rsidRDefault="008C1F51" w:rsidP="008C1F51">
      <w:pPr>
        <w:ind w:firstLineChars="150" w:firstLine="302"/>
        <w:rPr>
          <w:rFonts w:ascii="Times New Roman"/>
        </w:rPr>
      </w:pPr>
      <w:r>
        <w:rPr>
          <w:rFonts w:ascii="Times New Roman"/>
        </w:rPr>
        <w:t>P</w:t>
      </w:r>
      <w:r w:rsidR="00690CC6">
        <w:rPr>
          <w:rFonts w:ascii="Times New Roman"/>
        </w:rPr>
        <w:t xml:space="preserve">rovide the </w:t>
      </w:r>
      <w:r w:rsidR="004135D2">
        <w:rPr>
          <w:rFonts w:ascii="Times New Roman"/>
        </w:rPr>
        <w:t>“</w:t>
      </w:r>
      <w:r w:rsidR="005F3BB6">
        <w:rPr>
          <w:rFonts w:ascii="Times New Roman"/>
        </w:rPr>
        <w:t xml:space="preserve">Introduction: </w:t>
      </w:r>
      <w:r w:rsidR="00B50174" w:rsidRPr="00B50174">
        <w:rPr>
          <w:rFonts w:ascii="Times New Roman"/>
        </w:rPr>
        <w:t>Purpose of the research (investigation, construction</w:t>
      </w:r>
      <w:r w:rsidR="004135D2" w:rsidRPr="00B50174">
        <w:rPr>
          <w:rFonts w:ascii="Times New Roman"/>
        </w:rPr>
        <w:t>)</w:t>
      </w:r>
      <w:r w:rsidR="004135D2">
        <w:rPr>
          <w:rFonts w:ascii="Times New Roman"/>
        </w:rPr>
        <w:t>”, “</w:t>
      </w:r>
      <w:r w:rsidR="005F3BB6">
        <w:rPr>
          <w:rFonts w:ascii="Times New Roman"/>
        </w:rPr>
        <w:t xml:space="preserve">Content: </w:t>
      </w:r>
      <w:r w:rsidR="00B50174" w:rsidRPr="00B50174">
        <w:rPr>
          <w:rFonts w:ascii="Times New Roman"/>
        </w:rPr>
        <w:t>Details of the research</w:t>
      </w:r>
      <w:r w:rsidR="00A1542A">
        <w:rPr>
          <w:rFonts w:ascii="Times New Roman"/>
        </w:rPr>
        <w:t xml:space="preserve"> </w:t>
      </w:r>
      <w:r w:rsidR="00B50174" w:rsidRPr="00B50174">
        <w:rPr>
          <w:rFonts w:ascii="Times New Roman"/>
        </w:rPr>
        <w:t>(investigation, construction)</w:t>
      </w:r>
      <w:r w:rsidR="004135D2">
        <w:rPr>
          <w:rFonts w:ascii="Times New Roman"/>
        </w:rPr>
        <w:t>”</w:t>
      </w:r>
      <w:r w:rsidR="00690CC6">
        <w:rPr>
          <w:rFonts w:ascii="Times New Roman"/>
        </w:rPr>
        <w:t>,</w:t>
      </w:r>
      <w:r w:rsidR="00B50174" w:rsidRPr="00B50174">
        <w:rPr>
          <w:rFonts w:ascii="Times New Roman"/>
        </w:rPr>
        <w:t xml:space="preserve"> and </w:t>
      </w:r>
      <w:r w:rsidR="004135D2">
        <w:rPr>
          <w:rFonts w:ascii="Times New Roman"/>
        </w:rPr>
        <w:t>“</w:t>
      </w:r>
      <w:r w:rsidR="005F3BB6">
        <w:rPr>
          <w:rFonts w:ascii="Times New Roman"/>
        </w:rPr>
        <w:t xml:space="preserve">Conclusion: </w:t>
      </w:r>
      <w:r w:rsidR="00B50174" w:rsidRPr="00B50174">
        <w:rPr>
          <w:rFonts w:ascii="Times New Roman"/>
        </w:rPr>
        <w:t>Main conclusions</w:t>
      </w:r>
      <w:r w:rsidR="004135D2">
        <w:rPr>
          <w:rFonts w:ascii="Times New Roman"/>
        </w:rPr>
        <w:t>”</w:t>
      </w:r>
      <w:r w:rsidR="002D00DB">
        <w:rPr>
          <w:rFonts w:ascii="Times New Roman"/>
        </w:rPr>
        <w:t xml:space="preserve"> </w:t>
      </w:r>
      <w:r w:rsidR="00A1542A">
        <w:rPr>
          <w:rFonts w:ascii="Times New Roman"/>
        </w:rPr>
        <w:t xml:space="preserve">with </w:t>
      </w:r>
      <w:r w:rsidR="00A1542A" w:rsidRPr="008C1F51">
        <w:rPr>
          <w:rFonts w:ascii="Times New Roman"/>
          <w:color w:val="FF0000"/>
          <w:u w:val="single"/>
        </w:rPr>
        <w:t>no more tha</w:t>
      </w:r>
      <w:r w:rsidR="00690CC6" w:rsidRPr="008C1F51">
        <w:rPr>
          <w:rFonts w:ascii="Times New Roman"/>
          <w:color w:val="FF0000"/>
          <w:u w:val="single"/>
        </w:rPr>
        <w:t xml:space="preserve">n </w:t>
      </w:r>
      <w:r w:rsidR="00B50174" w:rsidRPr="008C1F51">
        <w:rPr>
          <w:rFonts w:ascii="Times New Roman"/>
          <w:color w:val="FF0000"/>
          <w:u w:val="single"/>
        </w:rPr>
        <w:t xml:space="preserve">35 </w:t>
      </w:r>
      <w:r w:rsidR="00D91F93" w:rsidRPr="008C1F51">
        <w:rPr>
          <w:rFonts w:ascii="Times New Roman"/>
          <w:color w:val="FF0000"/>
          <w:u w:val="single"/>
        </w:rPr>
        <w:t>lines</w:t>
      </w:r>
      <w:r w:rsidR="00D91F93">
        <w:rPr>
          <w:rFonts w:ascii="Times New Roman"/>
        </w:rPr>
        <w:t xml:space="preserve"> </w:t>
      </w:r>
      <w:r w:rsidR="00B50174" w:rsidRPr="00B50174">
        <w:rPr>
          <w:rFonts w:ascii="Times New Roman"/>
        </w:rPr>
        <w:t>(including items)</w:t>
      </w:r>
      <w:r>
        <w:rPr>
          <w:rFonts w:ascii="Times New Roman"/>
        </w:rPr>
        <w:t xml:space="preserve"> here</w:t>
      </w:r>
      <w:r w:rsidR="00B50174" w:rsidRPr="00B50174">
        <w:rPr>
          <w:rFonts w:ascii="Times New Roman"/>
        </w:rPr>
        <w:t>.</w:t>
      </w:r>
      <w:r w:rsidR="00B50174">
        <w:rPr>
          <w:rFonts w:ascii="Times New Roman"/>
        </w:rPr>
        <w:t xml:space="preserve"> </w:t>
      </w:r>
      <w:r w:rsidR="00B50174" w:rsidRPr="00B50174">
        <w:rPr>
          <w:rFonts w:ascii="Times New Roman"/>
        </w:rPr>
        <w:t>The font should be Times New Roman (or similar font) 10 pt</w:t>
      </w:r>
      <w:r w:rsidR="00D91F93">
        <w:rPr>
          <w:rFonts w:ascii="Times New Roman" w:hint="eastAsia"/>
        </w:rPr>
        <w:t>,</w:t>
      </w:r>
      <w:r w:rsidR="00B50174" w:rsidRPr="00B50174">
        <w:rPr>
          <w:rFonts w:ascii="Times New Roman"/>
        </w:rPr>
        <w:t xml:space="preserve"> and</w:t>
      </w:r>
      <w:r w:rsidR="00D91F93">
        <w:rPr>
          <w:rFonts w:ascii="Times New Roman"/>
        </w:rPr>
        <w:t xml:space="preserve"> the </w:t>
      </w:r>
      <w:r w:rsidR="00B50174" w:rsidRPr="00B50174">
        <w:rPr>
          <w:rFonts w:ascii="Times New Roman"/>
        </w:rPr>
        <w:t>Greek letters</w:t>
      </w:r>
      <w:r w:rsidR="00D91F93">
        <w:rPr>
          <w:rFonts w:ascii="Times New Roman"/>
        </w:rPr>
        <w:t xml:space="preserve"> should be </w:t>
      </w:r>
      <w:r w:rsidR="00D91F93" w:rsidRPr="00B50174">
        <w:rPr>
          <w:rFonts w:ascii="Times New Roman"/>
        </w:rPr>
        <w:t>Symbol (or similar font) 10 pt</w:t>
      </w:r>
      <w:r w:rsidR="00B50174" w:rsidRPr="00B50174">
        <w:rPr>
          <w:rFonts w:ascii="Times New Roman"/>
        </w:rPr>
        <w:t>.</w:t>
      </w:r>
      <w:r w:rsidR="00B50174">
        <w:rPr>
          <w:rFonts w:ascii="Times New Roman"/>
        </w:rPr>
        <w:t xml:space="preserve"> </w:t>
      </w:r>
      <w:r w:rsidR="00B50174" w:rsidRPr="00B50174">
        <w:rPr>
          <w:rFonts w:ascii="Times New Roman"/>
        </w:rPr>
        <w:t>If you writ</w:t>
      </w:r>
      <w:r w:rsidR="00D91F93">
        <w:rPr>
          <w:rFonts w:ascii="Times New Roman"/>
        </w:rPr>
        <w:t>e</w:t>
      </w:r>
      <w:r w:rsidR="00B50174" w:rsidRPr="00B50174">
        <w:rPr>
          <w:rFonts w:ascii="Times New Roman"/>
        </w:rPr>
        <w:t xml:space="preserve"> </w:t>
      </w:r>
      <w:r w:rsidR="00D91F93">
        <w:rPr>
          <w:rFonts w:ascii="Times New Roman"/>
        </w:rPr>
        <w:t xml:space="preserve">an </w:t>
      </w:r>
      <w:r w:rsidR="00B50174" w:rsidRPr="00B50174">
        <w:rPr>
          <w:rFonts w:ascii="Times New Roman"/>
        </w:rPr>
        <w:t>equation, you can write it on the second page and cite it in th</w:t>
      </w:r>
      <w:r w:rsidR="00D91F93">
        <w:rPr>
          <w:rFonts w:ascii="Times New Roman"/>
        </w:rPr>
        <w:t>e</w:t>
      </w:r>
      <w:r w:rsidR="00B50174" w:rsidRPr="00B50174">
        <w:rPr>
          <w:rFonts w:ascii="Times New Roman"/>
        </w:rPr>
        <w:t xml:space="preserve"> </w:t>
      </w:r>
      <w:r w:rsidR="00D91F93">
        <w:rPr>
          <w:rFonts w:ascii="Times New Roman"/>
        </w:rPr>
        <w:t>abstract</w:t>
      </w:r>
      <w:r w:rsidR="00B50174" w:rsidRPr="00B50174">
        <w:rPr>
          <w:rFonts w:ascii="Times New Roman"/>
        </w:rPr>
        <w:t>.</w:t>
      </w:r>
      <w:r w:rsidR="00D91F93">
        <w:rPr>
          <w:rFonts w:ascii="Times New Roman"/>
        </w:rPr>
        <w:t xml:space="preserve"> </w:t>
      </w:r>
    </w:p>
    <w:p w14:paraId="7D57A174" w14:textId="567DF919" w:rsidR="00D10588" w:rsidRDefault="00D10588" w:rsidP="00D10588">
      <w:pPr>
        <w:rPr>
          <w:rFonts w:ascii="ＭＳ ゴシック" w:eastAsia="ＭＳ ゴシック" w:hAnsi="ＭＳ ゴシック"/>
        </w:rPr>
      </w:pPr>
      <w:r>
        <w:rPr>
          <w:rFonts w:ascii="Times New Roman" w:eastAsia="ＭＳ ゴシック" w:hint="eastAsia"/>
          <w:b/>
          <w:i/>
        </w:rPr>
        <w:t xml:space="preserve">(1) </w:t>
      </w:r>
      <w:r>
        <w:rPr>
          <w:rFonts w:ascii="Times New Roman" w:eastAsia="ＭＳ ゴシック"/>
          <w:b/>
          <w:i/>
        </w:rPr>
        <w:t>Introduction</w:t>
      </w:r>
    </w:p>
    <w:p w14:paraId="25D9E9D6" w14:textId="47C53785" w:rsidR="00D10588" w:rsidRPr="00E7248C" w:rsidRDefault="00C41BD1" w:rsidP="00B50174">
      <w:pPr>
        <w:ind w:firstLineChars="150" w:firstLine="302"/>
        <w:rPr>
          <w:rFonts w:ascii="Times New Roman"/>
        </w:rPr>
      </w:pPr>
      <w:r>
        <w:rPr>
          <w:rFonts w:ascii="Times New Roman"/>
        </w:rPr>
        <w:t>D</w:t>
      </w:r>
      <w:r w:rsidR="00B50174" w:rsidRPr="00B50174">
        <w:rPr>
          <w:rFonts w:ascii="Times New Roman"/>
        </w:rPr>
        <w:t xml:space="preserve">escribe the background, purpose, and position of the </w:t>
      </w:r>
      <w:r w:rsidR="00D91F93">
        <w:rPr>
          <w:rFonts w:ascii="Times New Roman"/>
        </w:rPr>
        <w:t>research</w:t>
      </w:r>
      <w:r w:rsidR="00B50174" w:rsidRPr="00B50174">
        <w:rPr>
          <w:rFonts w:ascii="Times New Roman"/>
        </w:rPr>
        <w:t>.</w:t>
      </w:r>
      <w:r w:rsidR="00D91F93">
        <w:rPr>
          <w:rFonts w:ascii="Times New Roman"/>
        </w:rPr>
        <w:t xml:space="preserve"> </w:t>
      </w:r>
    </w:p>
    <w:p w14:paraId="33EC729C" w14:textId="5F201356" w:rsidR="00D10588" w:rsidRDefault="00D10588" w:rsidP="00D10588">
      <w:pPr>
        <w:rPr>
          <w:rFonts w:ascii="Times New Roman" w:eastAsia="ＭＳ ゴシック"/>
          <w:b/>
          <w:bCs/>
          <w:i/>
        </w:rPr>
      </w:pPr>
      <w:r>
        <w:rPr>
          <w:rFonts w:ascii="Times New Roman" w:eastAsia="ＭＳ ゴシック"/>
          <w:b/>
          <w:bCs/>
          <w:i/>
        </w:rPr>
        <w:t>(2) Content</w:t>
      </w:r>
    </w:p>
    <w:p w14:paraId="10F5A989" w14:textId="55154AB3" w:rsidR="00D10588" w:rsidRPr="00E7248C" w:rsidRDefault="00C41BD1" w:rsidP="00B50174">
      <w:pPr>
        <w:ind w:firstLineChars="150" w:firstLine="302"/>
        <w:rPr>
          <w:rFonts w:ascii="Times New Roman"/>
        </w:rPr>
      </w:pPr>
      <w:r>
        <w:rPr>
          <w:rFonts w:ascii="Times New Roman"/>
        </w:rPr>
        <w:t>D</w:t>
      </w:r>
      <w:r w:rsidR="00B50174" w:rsidRPr="00B50174">
        <w:rPr>
          <w:rFonts w:ascii="Times New Roman"/>
        </w:rPr>
        <w:t xml:space="preserve">escribe the </w:t>
      </w:r>
      <w:r>
        <w:rPr>
          <w:rFonts w:ascii="Times New Roman"/>
        </w:rPr>
        <w:t>contents</w:t>
      </w:r>
      <w:r w:rsidR="00B50174" w:rsidRPr="00B50174">
        <w:rPr>
          <w:rFonts w:ascii="Times New Roman"/>
        </w:rPr>
        <w:t xml:space="preserve"> of the research.</w:t>
      </w:r>
      <w:r>
        <w:rPr>
          <w:rFonts w:ascii="Times New Roman"/>
        </w:rPr>
        <w:t xml:space="preserve"> </w:t>
      </w:r>
    </w:p>
    <w:p w14:paraId="3B759E99" w14:textId="00C34AFA" w:rsidR="00D10588" w:rsidRDefault="00D10588" w:rsidP="00D10588">
      <w:pPr>
        <w:ind w:right="-26"/>
        <w:rPr>
          <w:rFonts w:ascii="Times New Roman" w:eastAsia="ＭＳ ゴシック"/>
          <w:i/>
        </w:rPr>
      </w:pPr>
      <w:r>
        <w:rPr>
          <w:rFonts w:ascii="Times New Roman" w:eastAsia="ＭＳ ゴシック"/>
          <w:b/>
          <w:i/>
        </w:rPr>
        <w:t xml:space="preserve">(3) </w:t>
      </w:r>
      <w:r>
        <w:rPr>
          <w:rFonts w:ascii="Times New Roman" w:eastAsia="ＭＳ ゴシック" w:hint="eastAsia"/>
          <w:b/>
          <w:i/>
        </w:rPr>
        <w:t>C</w:t>
      </w:r>
      <w:r>
        <w:rPr>
          <w:rFonts w:ascii="Times New Roman" w:eastAsia="ＭＳ ゴシック"/>
          <w:b/>
          <w:i/>
        </w:rPr>
        <w:t>onclusion</w:t>
      </w:r>
    </w:p>
    <w:p w14:paraId="2A522568" w14:textId="30209DC4" w:rsidR="00D10588" w:rsidRDefault="00C41BD1" w:rsidP="00B50174">
      <w:pPr>
        <w:ind w:right="-26" w:firstLineChars="150" w:firstLine="302"/>
        <w:rPr>
          <w:rFonts w:ascii="Times New Roman"/>
        </w:rPr>
      </w:pPr>
      <w:r>
        <w:rPr>
          <w:rFonts w:ascii="Times New Roman"/>
        </w:rPr>
        <w:t>Describe t</w:t>
      </w:r>
      <w:r w:rsidR="00B50174" w:rsidRPr="00B50174">
        <w:rPr>
          <w:rFonts w:ascii="Times New Roman"/>
        </w:rPr>
        <w:t xml:space="preserve">he main conclusions of the </w:t>
      </w:r>
      <w:r>
        <w:rPr>
          <w:rFonts w:ascii="Times New Roman"/>
        </w:rPr>
        <w:t>research</w:t>
      </w:r>
      <w:r w:rsidR="00B50174" w:rsidRPr="00B50174">
        <w:rPr>
          <w:rFonts w:ascii="Times New Roman"/>
        </w:rPr>
        <w:t>.</w:t>
      </w:r>
    </w:p>
    <w:p w14:paraId="5EDBEAA7" w14:textId="6E513048" w:rsidR="00D91F93" w:rsidRDefault="00D91F93" w:rsidP="00D91F93">
      <w:pPr>
        <w:ind w:right="-26"/>
        <w:rPr>
          <w:rFonts w:ascii="Times New Roman"/>
        </w:rPr>
      </w:pPr>
    </w:p>
    <w:p w14:paraId="3BB63052" w14:textId="57687E7F" w:rsidR="00C41BD1" w:rsidRDefault="00C41BD1" w:rsidP="00D91F93">
      <w:pPr>
        <w:ind w:right="-26"/>
        <w:rPr>
          <w:rFonts w:ascii="Times New Roman"/>
        </w:rPr>
      </w:pPr>
    </w:p>
    <w:p w14:paraId="5EC9BDA1" w14:textId="77777777" w:rsidR="00C41BD1" w:rsidRPr="00C41BD1" w:rsidRDefault="00C41BD1" w:rsidP="00D91F93">
      <w:pPr>
        <w:ind w:right="-26"/>
        <w:rPr>
          <w:rFonts w:ascii="Times New Roman"/>
        </w:rPr>
      </w:pPr>
    </w:p>
    <w:p w14:paraId="2C71C7BF" w14:textId="667F9FE1" w:rsidR="00D10588" w:rsidRPr="00D10588" w:rsidRDefault="00D10588" w:rsidP="00D10588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E7248C">
        <w:rPr>
          <w:rFonts w:ascii="Times New Roman"/>
          <w:bCs/>
          <w:sz w:val="22"/>
          <w:szCs w:val="22"/>
        </w:rPr>
        <w:br w:type="page"/>
      </w:r>
      <w:r w:rsidRPr="00D10588">
        <w:rPr>
          <w:rFonts w:ascii="Times New Roman" w:eastAsia="ＭＳ ゴシック"/>
          <w:b/>
          <w:bCs/>
          <w:sz w:val="22"/>
          <w:szCs w:val="22"/>
        </w:rPr>
        <w:lastRenderedPageBreak/>
        <w:t>4. Figures and Tables</w:t>
      </w:r>
    </w:p>
    <w:p w14:paraId="2408B05F" w14:textId="1B950F99" w:rsidR="00D10588" w:rsidRPr="00345DA1" w:rsidRDefault="00B50174" w:rsidP="008C1F51">
      <w:pPr>
        <w:ind w:right="-26" w:firstLineChars="150" w:firstLine="302"/>
        <w:rPr>
          <w:rFonts w:ascii="Times New Roman"/>
        </w:rPr>
      </w:pPr>
      <w:r w:rsidRPr="0070436F">
        <w:rPr>
          <w:rFonts w:ascii="Times New Roman"/>
          <w:color w:val="FF0000"/>
          <w:u w:val="single"/>
        </w:rPr>
        <w:t>Please be sure to attach (color</w:t>
      </w:r>
      <w:r w:rsidR="003C0ECF" w:rsidRPr="0070436F">
        <w:rPr>
          <w:rFonts w:ascii="Times New Roman"/>
          <w:color w:val="FF0000"/>
          <w:u w:val="single"/>
        </w:rPr>
        <w:t xml:space="preserve"> is acceptable</w:t>
      </w:r>
      <w:r w:rsidRPr="0070436F">
        <w:rPr>
          <w:rFonts w:ascii="Times New Roman"/>
          <w:color w:val="FF0000"/>
          <w:u w:val="single"/>
        </w:rPr>
        <w:t>) all figures and tables on the second page of the abstract.</w:t>
      </w:r>
      <w:r w:rsidR="003C0ECF">
        <w:rPr>
          <w:rFonts w:ascii="Times New Roman"/>
        </w:rPr>
        <w:t xml:space="preserve"> F</w:t>
      </w:r>
      <w:r w:rsidR="003C0ECF" w:rsidRPr="00B50174">
        <w:rPr>
          <w:rFonts w:ascii="Times New Roman"/>
        </w:rPr>
        <w:t xml:space="preserve">igures, </w:t>
      </w:r>
      <w:r w:rsidR="003C0ECF">
        <w:rPr>
          <w:rFonts w:ascii="Times New Roman"/>
        </w:rPr>
        <w:t>t</w:t>
      </w:r>
      <w:r w:rsidRPr="00B50174">
        <w:rPr>
          <w:rFonts w:ascii="Times New Roman"/>
        </w:rPr>
        <w:t>ables, etc. should be titled with headings (</w:t>
      </w:r>
      <w:r w:rsidR="00E06DFB" w:rsidRPr="00E06DFB">
        <w:rPr>
          <w:rFonts w:ascii="Times New Roman"/>
        </w:rPr>
        <w:t>e.g., Table 1 or Fig. 2</w:t>
      </w:r>
      <w:r w:rsidRPr="00B50174">
        <w:rPr>
          <w:rFonts w:ascii="Times New Roman"/>
        </w:rPr>
        <w:t xml:space="preserve">) and cited appropriately in </w:t>
      </w:r>
      <w:r w:rsidR="0001633C">
        <w:rPr>
          <w:rFonts w:ascii="Times New Roman"/>
        </w:rPr>
        <w:t>“</w:t>
      </w:r>
      <w:r w:rsidRPr="00B50174">
        <w:rPr>
          <w:rFonts w:ascii="Times New Roman"/>
        </w:rPr>
        <w:t>3.</w:t>
      </w:r>
      <w:r w:rsidR="003C0ECF" w:rsidRPr="003C0ECF">
        <w:rPr>
          <w:rFonts w:ascii="Times New Roman"/>
        </w:rPr>
        <w:t xml:space="preserve"> </w:t>
      </w:r>
      <w:r w:rsidR="003C0ECF">
        <w:rPr>
          <w:rFonts w:ascii="Times New Roman"/>
        </w:rPr>
        <w:t>Abstract</w:t>
      </w:r>
      <w:r w:rsidR="0001633C">
        <w:rPr>
          <w:rFonts w:ascii="Times New Roman"/>
        </w:rPr>
        <w:t xml:space="preserve">”. </w:t>
      </w:r>
    </w:p>
    <w:p w14:paraId="7C62F903" w14:textId="77777777" w:rsidR="00714DE7" w:rsidRPr="00345DA1" w:rsidRDefault="00714DE7" w:rsidP="00714DE7">
      <w:pPr>
        <w:ind w:right="-26"/>
        <w:rPr>
          <w:rFonts w:ascii="Times New Roman"/>
        </w:rPr>
      </w:pPr>
    </w:p>
    <w:p w14:paraId="6D755AFF" w14:textId="2C403F7A" w:rsidR="00714DE7" w:rsidRDefault="00714DE7" w:rsidP="00714DE7">
      <w:pPr>
        <w:rPr>
          <w:rFonts w:ascii="ＭＳ ゴシック" w:eastAsia="ＭＳ ゴシック" w:hAnsi="ＭＳ ゴシック"/>
        </w:rPr>
      </w:pPr>
    </w:p>
    <w:p w14:paraId="4A30E757" w14:textId="1F852B18" w:rsidR="00714DE7" w:rsidRPr="0070436F" w:rsidRDefault="00B50174" w:rsidP="00714DE7">
      <w:pPr>
        <w:rPr>
          <w:rFonts w:ascii="Times New Roman"/>
          <w:b/>
          <w:bCs/>
        </w:rPr>
      </w:pPr>
      <w:r w:rsidRPr="0070436F">
        <w:rPr>
          <w:rFonts w:ascii="Times New Roman" w:hint="eastAsia"/>
          <w:b/>
          <w:bCs/>
        </w:rPr>
        <w:t>[</w:t>
      </w:r>
      <w:r w:rsidRPr="0070436F">
        <w:rPr>
          <w:rFonts w:ascii="Times New Roman"/>
          <w:b/>
          <w:bCs/>
        </w:rPr>
        <w:t>Notes on Preparation]</w:t>
      </w:r>
    </w:p>
    <w:p w14:paraId="41EA0D00" w14:textId="618DBAE0" w:rsidR="00B50174" w:rsidRDefault="00B50174" w:rsidP="00B50174">
      <w:pPr>
        <w:numPr>
          <w:ilvl w:val="0"/>
          <w:numId w:val="6"/>
        </w:numPr>
        <w:ind w:hanging="278"/>
        <w:rPr>
          <w:rFonts w:ascii="Times New Roman"/>
        </w:rPr>
      </w:pPr>
      <w:r w:rsidRPr="0070436F">
        <w:rPr>
          <w:rFonts w:ascii="Times New Roman"/>
          <w:color w:val="FF0000"/>
          <w:u w:val="single"/>
        </w:rPr>
        <w:t>Abstracts should be two pages of A4 paper.</w:t>
      </w:r>
      <w:r w:rsidRPr="00B50174">
        <w:rPr>
          <w:rFonts w:ascii="Times New Roman"/>
        </w:rPr>
        <w:t xml:space="preserve"> The first page should contain </w:t>
      </w:r>
      <w:r w:rsidR="0001633C">
        <w:rPr>
          <w:rFonts w:ascii="Times New Roman"/>
        </w:rPr>
        <w:t>“</w:t>
      </w:r>
      <w:r w:rsidRPr="00B50174">
        <w:rPr>
          <w:rFonts w:ascii="Times New Roman"/>
        </w:rPr>
        <w:t xml:space="preserve">1. </w:t>
      </w:r>
      <w:r w:rsidR="0070436F">
        <w:rPr>
          <w:rFonts w:ascii="Times New Roman"/>
        </w:rPr>
        <w:t>Theme classification</w:t>
      </w:r>
      <w:r w:rsidR="0001633C">
        <w:rPr>
          <w:rFonts w:ascii="Times New Roman"/>
        </w:rPr>
        <w:t>”</w:t>
      </w:r>
      <w:r w:rsidR="0070436F">
        <w:rPr>
          <w:rFonts w:ascii="Times New Roman"/>
        </w:rPr>
        <w:t>,</w:t>
      </w:r>
      <w:r w:rsidRPr="00B50174">
        <w:rPr>
          <w:rFonts w:ascii="Times New Roman"/>
        </w:rPr>
        <w:t xml:space="preserve"> </w:t>
      </w:r>
      <w:r w:rsidR="0001633C">
        <w:rPr>
          <w:rFonts w:ascii="Times New Roman"/>
        </w:rPr>
        <w:t>“</w:t>
      </w:r>
      <w:r w:rsidRPr="00B50174">
        <w:rPr>
          <w:rFonts w:ascii="Times New Roman"/>
        </w:rPr>
        <w:t>2. Title</w:t>
      </w:r>
      <w:r w:rsidR="0001633C">
        <w:rPr>
          <w:rFonts w:ascii="Times New Roman"/>
        </w:rPr>
        <w:t>”,</w:t>
      </w:r>
      <w:r w:rsidR="0001633C" w:rsidRPr="00B50174">
        <w:rPr>
          <w:rFonts w:ascii="Times New Roman"/>
        </w:rPr>
        <w:t xml:space="preserve"> </w:t>
      </w:r>
      <w:r w:rsidRPr="00B50174">
        <w:rPr>
          <w:rFonts w:ascii="Times New Roman"/>
        </w:rPr>
        <w:t xml:space="preserve">and </w:t>
      </w:r>
      <w:r w:rsidR="0001633C">
        <w:rPr>
          <w:rFonts w:ascii="Times New Roman"/>
        </w:rPr>
        <w:t>“</w:t>
      </w:r>
      <w:r w:rsidRPr="00B50174">
        <w:rPr>
          <w:rFonts w:ascii="Times New Roman"/>
        </w:rPr>
        <w:t xml:space="preserve">3. </w:t>
      </w:r>
      <w:r w:rsidR="0070436F">
        <w:rPr>
          <w:rFonts w:ascii="Times New Roman"/>
        </w:rPr>
        <w:t>Abstract</w:t>
      </w:r>
      <w:r w:rsidR="0001633C">
        <w:rPr>
          <w:rFonts w:ascii="Times New Roman"/>
        </w:rPr>
        <w:t>”.</w:t>
      </w:r>
      <w:r w:rsidR="0001633C" w:rsidRPr="00B50174">
        <w:rPr>
          <w:rFonts w:ascii="Times New Roman"/>
        </w:rPr>
        <w:t xml:space="preserve"> </w:t>
      </w:r>
      <w:r w:rsidR="0070436F">
        <w:rPr>
          <w:rFonts w:ascii="Times New Roman"/>
        </w:rPr>
        <w:t>T</w:t>
      </w:r>
      <w:r w:rsidRPr="00B50174">
        <w:rPr>
          <w:rFonts w:ascii="Times New Roman"/>
        </w:rPr>
        <w:t xml:space="preserve">he second page should contain </w:t>
      </w:r>
      <w:r w:rsidR="0001633C">
        <w:rPr>
          <w:rFonts w:ascii="Times New Roman"/>
        </w:rPr>
        <w:t>“</w:t>
      </w:r>
      <w:r w:rsidRPr="00B50174">
        <w:rPr>
          <w:rFonts w:ascii="Times New Roman"/>
        </w:rPr>
        <w:t>4</w:t>
      </w:r>
      <w:r w:rsidR="0070436F">
        <w:rPr>
          <w:rFonts w:ascii="Times New Roman"/>
        </w:rPr>
        <w:t xml:space="preserve">. </w:t>
      </w:r>
      <w:proofErr w:type="gramStart"/>
      <w:r w:rsidR="0070436F">
        <w:rPr>
          <w:rFonts w:ascii="Times New Roman"/>
        </w:rPr>
        <w:t>Figures</w:t>
      </w:r>
      <w:proofErr w:type="gramEnd"/>
      <w:r w:rsidR="0070436F">
        <w:rPr>
          <w:rFonts w:ascii="Times New Roman"/>
        </w:rPr>
        <w:t xml:space="preserve"> and Tables</w:t>
      </w:r>
      <w:r w:rsidR="0001633C">
        <w:rPr>
          <w:rFonts w:ascii="Times New Roman"/>
        </w:rPr>
        <w:t>”</w:t>
      </w:r>
      <w:r w:rsidR="0001633C" w:rsidRPr="00B50174">
        <w:rPr>
          <w:rFonts w:ascii="Times New Roman"/>
        </w:rPr>
        <w:t>.</w:t>
      </w:r>
      <w:r w:rsidR="0001633C">
        <w:rPr>
          <w:rFonts w:ascii="Times New Roman"/>
        </w:rPr>
        <w:t xml:space="preserve"> </w:t>
      </w:r>
    </w:p>
    <w:p w14:paraId="2DB42F3C" w14:textId="02343A40" w:rsidR="00B50174" w:rsidRDefault="00B50174" w:rsidP="00B50174">
      <w:pPr>
        <w:numPr>
          <w:ilvl w:val="0"/>
          <w:numId w:val="6"/>
        </w:numPr>
        <w:ind w:hanging="278"/>
        <w:rPr>
          <w:rFonts w:ascii="Times New Roman"/>
        </w:rPr>
      </w:pPr>
      <w:r w:rsidRPr="0070436F">
        <w:rPr>
          <w:rFonts w:ascii="Times New Roman"/>
          <w:color w:val="FF0000"/>
          <w:u w:val="single"/>
        </w:rPr>
        <w:t>Do not insert figures or tables on the first page.</w:t>
      </w:r>
      <w:r w:rsidRPr="00B50174">
        <w:rPr>
          <w:rFonts w:ascii="Times New Roman"/>
        </w:rPr>
        <w:t xml:space="preserve"> The second page should contain only figures and tables. Only electronic submissions in PDF format will be accepted.</w:t>
      </w:r>
      <w:r w:rsidR="0070436F">
        <w:rPr>
          <w:rFonts w:ascii="Times New Roman"/>
        </w:rPr>
        <w:t xml:space="preserve"> </w:t>
      </w:r>
    </w:p>
    <w:p w14:paraId="41E5031C" w14:textId="168B06EC" w:rsidR="00B50174" w:rsidRDefault="00B50174" w:rsidP="00B50174">
      <w:pPr>
        <w:numPr>
          <w:ilvl w:val="0"/>
          <w:numId w:val="6"/>
        </w:numPr>
        <w:ind w:hanging="278"/>
        <w:rPr>
          <w:rFonts w:ascii="Times New Roman"/>
        </w:rPr>
      </w:pPr>
      <w:r w:rsidRPr="00B50174">
        <w:rPr>
          <w:rFonts w:ascii="Times New Roman"/>
        </w:rPr>
        <w:t xml:space="preserve">Please be sure to include </w:t>
      </w:r>
      <w:r w:rsidR="0001633C">
        <w:rPr>
          <w:rFonts w:ascii="Times New Roman"/>
        </w:rPr>
        <w:t>“</w:t>
      </w:r>
      <w:r w:rsidRPr="00B50174">
        <w:rPr>
          <w:rFonts w:ascii="Times New Roman"/>
        </w:rPr>
        <w:t xml:space="preserve">1. </w:t>
      </w:r>
      <w:r w:rsidR="0070436F">
        <w:rPr>
          <w:rFonts w:ascii="Times New Roman"/>
        </w:rPr>
        <w:t>Theme classification</w:t>
      </w:r>
      <w:r w:rsidR="0001633C">
        <w:rPr>
          <w:rFonts w:ascii="Times New Roman"/>
        </w:rPr>
        <w:t>”</w:t>
      </w:r>
      <w:r w:rsidR="0001633C" w:rsidRPr="00B50174">
        <w:rPr>
          <w:rFonts w:ascii="Times New Roman"/>
        </w:rPr>
        <w:t xml:space="preserve">, </w:t>
      </w:r>
      <w:r w:rsidR="0001633C">
        <w:rPr>
          <w:rFonts w:ascii="Times New Roman"/>
        </w:rPr>
        <w:t>“</w:t>
      </w:r>
      <w:r w:rsidRPr="00B50174">
        <w:rPr>
          <w:rFonts w:ascii="Times New Roman"/>
        </w:rPr>
        <w:t>2. Title</w:t>
      </w:r>
      <w:r w:rsidR="0001633C">
        <w:rPr>
          <w:rFonts w:ascii="Times New Roman"/>
        </w:rPr>
        <w:t>”</w:t>
      </w:r>
      <w:r w:rsidR="0001633C" w:rsidRPr="00B50174">
        <w:rPr>
          <w:rFonts w:ascii="Times New Roman"/>
        </w:rPr>
        <w:t xml:space="preserve">, </w:t>
      </w:r>
      <w:r w:rsidRPr="00B50174">
        <w:rPr>
          <w:rFonts w:ascii="Times New Roman"/>
        </w:rPr>
        <w:t xml:space="preserve">and </w:t>
      </w:r>
      <w:r w:rsidR="0001633C">
        <w:rPr>
          <w:rFonts w:ascii="Times New Roman"/>
        </w:rPr>
        <w:t>“</w:t>
      </w:r>
      <w:r w:rsidRPr="00B50174">
        <w:rPr>
          <w:rFonts w:ascii="Times New Roman"/>
        </w:rPr>
        <w:t xml:space="preserve">3. </w:t>
      </w:r>
      <w:r w:rsidR="0070436F">
        <w:rPr>
          <w:rFonts w:ascii="Times New Roman"/>
        </w:rPr>
        <w:t>Abstract</w:t>
      </w:r>
      <w:r w:rsidR="0001633C">
        <w:rPr>
          <w:rFonts w:ascii="Times New Roman"/>
        </w:rPr>
        <w:t>”</w:t>
      </w:r>
      <w:r w:rsidR="0001633C" w:rsidRPr="00B50174">
        <w:rPr>
          <w:rFonts w:ascii="Times New Roman"/>
        </w:rPr>
        <w:t xml:space="preserve"> </w:t>
      </w:r>
      <w:r w:rsidRPr="00B50174">
        <w:rPr>
          <w:rFonts w:ascii="Times New Roman"/>
        </w:rPr>
        <w:t>on the first page.</w:t>
      </w:r>
      <w:r w:rsidR="0070436F">
        <w:rPr>
          <w:rFonts w:ascii="Times New Roman"/>
        </w:rPr>
        <w:t xml:space="preserve"> </w:t>
      </w:r>
    </w:p>
    <w:p w14:paraId="2943766C" w14:textId="3C6A8927" w:rsidR="00B50174" w:rsidRDefault="00B50174" w:rsidP="00B50174">
      <w:pPr>
        <w:numPr>
          <w:ilvl w:val="0"/>
          <w:numId w:val="6"/>
        </w:numPr>
        <w:ind w:hanging="278"/>
        <w:rPr>
          <w:rFonts w:ascii="Times New Roman"/>
        </w:rPr>
      </w:pPr>
      <w:r w:rsidRPr="00B50174">
        <w:rPr>
          <w:rFonts w:ascii="Times New Roman"/>
        </w:rPr>
        <w:t xml:space="preserve">If you select more than one </w:t>
      </w:r>
      <w:r w:rsidR="0070436F">
        <w:rPr>
          <w:rFonts w:ascii="Times New Roman"/>
        </w:rPr>
        <w:t>theme classification</w:t>
      </w:r>
      <w:r w:rsidRPr="00B50174">
        <w:rPr>
          <w:rFonts w:ascii="Times New Roman"/>
        </w:rPr>
        <w:t>, please list up to three in order of priority.</w:t>
      </w:r>
      <w:r w:rsidR="0070436F">
        <w:rPr>
          <w:rFonts w:ascii="Times New Roman"/>
        </w:rPr>
        <w:t xml:space="preserve"> </w:t>
      </w:r>
    </w:p>
    <w:p w14:paraId="47FB1793" w14:textId="18BF56AD" w:rsidR="00B50174" w:rsidRDefault="00B50174" w:rsidP="00B50174">
      <w:pPr>
        <w:ind w:leftChars="210" w:left="423" w:firstLineChars="1" w:firstLine="2"/>
        <w:rPr>
          <w:rFonts w:ascii="Times New Roman"/>
        </w:rPr>
      </w:pPr>
      <w:r w:rsidRPr="007515D7">
        <w:rPr>
          <w:rFonts w:ascii="Times New Roman"/>
          <w:color w:val="FF0000"/>
          <w:u w:val="single"/>
        </w:rPr>
        <w:t>After the abstract has been accepted, no changes to the title, author</w:t>
      </w:r>
      <w:r w:rsidR="004135D2">
        <w:rPr>
          <w:rFonts w:ascii="Times New Roman" w:hint="eastAsia"/>
          <w:color w:val="FF0000"/>
          <w:u w:val="single"/>
        </w:rPr>
        <w:t>s</w:t>
      </w:r>
      <w:r w:rsidR="004135D2">
        <w:rPr>
          <w:rFonts w:ascii="Times New Roman"/>
        </w:rPr>
        <w:t>’</w:t>
      </w:r>
      <w:r w:rsidRPr="007515D7">
        <w:rPr>
          <w:rFonts w:ascii="Times New Roman"/>
          <w:color w:val="FF0000"/>
          <w:u w:val="single"/>
        </w:rPr>
        <w:t xml:space="preserve"> names, or order of authors will be accepted for any reason.</w:t>
      </w:r>
      <w:r w:rsidRPr="00B50174">
        <w:rPr>
          <w:rFonts w:ascii="Times New Roman"/>
        </w:rPr>
        <w:t xml:space="preserve"> Please make sure to check the spelling and order of all </w:t>
      </w:r>
      <w:r w:rsidR="004135D2">
        <w:rPr>
          <w:rFonts w:ascii="Times New Roman" w:hint="eastAsia"/>
        </w:rPr>
        <w:t>authors</w:t>
      </w:r>
      <w:r w:rsidR="004135D2">
        <w:rPr>
          <w:rFonts w:ascii="Times New Roman"/>
        </w:rPr>
        <w:t>’</w:t>
      </w:r>
      <w:r w:rsidRPr="00B50174">
        <w:rPr>
          <w:rFonts w:ascii="Times New Roman"/>
        </w:rPr>
        <w:t xml:space="preserve"> names.</w:t>
      </w:r>
      <w:r w:rsidR="007515D7">
        <w:rPr>
          <w:rFonts w:ascii="Times New Roman"/>
        </w:rPr>
        <w:t xml:space="preserve"> </w:t>
      </w:r>
    </w:p>
    <w:p w14:paraId="3F5ED373" w14:textId="2673D0AF" w:rsidR="00B50174" w:rsidRDefault="00B50174" w:rsidP="00B50174">
      <w:pPr>
        <w:ind w:leftChars="210" w:left="423" w:firstLineChars="1" w:firstLine="2"/>
        <w:rPr>
          <w:rFonts w:ascii="Times New Roman"/>
        </w:rPr>
      </w:pPr>
      <w:r w:rsidRPr="00B50174">
        <w:rPr>
          <w:rFonts w:ascii="Times New Roman"/>
        </w:rPr>
        <w:t>Exceptions to this rule are only allowed when the following requirements are satisfied</w:t>
      </w:r>
      <w:r w:rsidR="007515D7">
        <w:rPr>
          <w:rFonts w:ascii="Times New Roman"/>
        </w:rPr>
        <w:t xml:space="preserve">: </w:t>
      </w:r>
    </w:p>
    <w:p w14:paraId="172B1685" w14:textId="20FF5996" w:rsidR="00B50174" w:rsidRDefault="00B50174" w:rsidP="007E2495">
      <w:pPr>
        <w:numPr>
          <w:ilvl w:val="3"/>
          <w:numId w:val="5"/>
        </w:numPr>
        <w:ind w:left="1134" w:hanging="425"/>
        <w:rPr>
          <w:rFonts w:ascii="Times New Roman"/>
        </w:rPr>
      </w:pPr>
      <w:r w:rsidRPr="00B50174">
        <w:rPr>
          <w:rFonts w:ascii="Times New Roman"/>
        </w:rPr>
        <w:t xml:space="preserve">Reconsideration of the title was </w:t>
      </w:r>
      <w:proofErr w:type="gramStart"/>
      <w:r w:rsidRPr="00B50174">
        <w:rPr>
          <w:rFonts w:ascii="Times New Roman"/>
        </w:rPr>
        <w:t>pointed out</w:t>
      </w:r>
      <w:proofErr w:type="gramEnd"/>
      <w:r w:rsidRPr="00B50174">
        <w:rPr>
          <w:rFonts w:ascii="Times New Roman"/>
        </w:rPr>
        <w:t xml:space="preserve"> by the Review Committee or the Executive Committee.</w:t>
      </w:r>
    </w:p>
    <w:p w14:paraId="3B2B196C" w14:textId="4EB52D4B" w:rsidR="00B50174" w:rsidRDefault="00B50174" w:rsidP="00B50174">
      <w:pPr>
        <w:ind w:leftChars="210" w:left="423"/>
        <w:rPr>
          <w:rFonts w:ascii="Times New Roman"/>
        </w:rPr>
      </w:pPr>
      <w:r w:rsidRPr="00B50174">
        <w:rPr>
          <w:rFonts w:ascii="Times New Roman"/>
        </w:rPr>
        <w:t xml:space="preserve">In the above cases, authors may change the title after submitting a </w:t>
      </w:r>
      <w:r w:rsidR="00ED4516">
        <w:rPr>
          <w:rFonts w:ascii="Times New Roman"/>
        </w:rPr>
        <w:t>“</w:t>
      </w:r>
      <w:r w:rsidRPr="00B50174">
        <w:rPr>
          <w:rFonts w:ascii="Times New Roman"/>
        </w:rPr>
        <w:t>Statement of Reasons</w:t>
      </w:r>
      <w:r w:rsidR="00ED4516">
        <w:rPr>
          <w:rFonts w:ascii="Times New Roman"/>
        </w:rPr>
        <w:t>”</w:t>
      </w:r>
      <w:r w:rsidR="00ED4516" w:rsidRPr="00B50174">
        <w:rPr>
          <w:rFonts w:ascii="Times New Roman"/>
        </w:rPr>
        <w:t xml:space="preserve"> </w:t>
      </w:r>
      <w:r w:rsidRPr="00B50174">
        <w:rPr>
          <w:rFonts w:ascii="Times New Roman"/>
        </w:rPr>
        <w:t xml:space="preserve">to the secretariat and obtaining further approval from the Executive Committee of the </w:t>
      </w:r>
      <w:r w:rsidR="007515D7">
        <w:rPr>
          <w:rFonts w:ascii="Times New Roman"/>
        </w:rPr>
        <w:t xml:space="preserve">Committee on Civil Engineering in the </w:t>
      </w:r>
      <w:r w:rsidRPr="00B50174">
        <w:rPr>
          <w:rFonts w:ascii="Times New Roman"/>
        </w:rPr>
        <w:t>Ocean</w:t>
      </w:r>
      <w:r w:rsidR="007515D7">
        <w:rPr>
          <w:rFonts w:ascii="Times New Roman"/>
        </w:rPr>
        <w:t>, JSCE</w:t>
      </w:r>
      <w:r w:rsidRPr="00B50174">
        <w:rPr>
          <w:rFonts w:ascii="Times New Roman"/>
        </w:rPr>
        <w:t>.</w:t>
      </w:r>
      <w:r>
        <w:rPr>
          <w:rFonts w:ascii="Times New Roman"/>
        </w:rPr>
        <w:t xml:space="preserve"> </w:t>
      </w:r>
    </w:p>
    <w:p w14:paraId="24FFC1B2" w14:textId="6CE6A3DA" w:rsidR="00B50174" w:rsidRDefault="00B50174" w:rsidP="00B50174">
      <w:pPr>
        <w:numPr>
          <w:ilvl w:val="0"/>
          <w:numId w:val="7"/>
        </w:numPr>
        <w:ind w:hanging="278"/>
        <w:rPr>
          <w:rFonts w:ascii="Times New Roman"/>
        </w:rPr>
      </w:pPr>
      <w:r w:rsidRPr="00B50174">
        <w:rPr>
          <w:rFonts w:ascii="Times New Roman"/>
        </w:rPr>
        <w:t>T</w:t>
      </w:r>
      <w:r w:rsidR="00ED095C" w:rsidRPr="00ED095C">
        <w:rPr>
          <w:rFonts w:ascii="Times New Roman"/>
        </w:rPr>
        <w:t>he abstract and the main manuscript must be written in the same language.</w:t>
      </w:r>
      <w:r w:rsidR="00ED095C">
        <w:rPr>
          <w:rFonts w:ascii="Times New Roman"/>
        </w:rPr>
        <w:t xml:space="preserve"> </w:t>
      </w:r>
    </w:p>
    <w:p w14:paraId="32279101" w14:textId="7671DD9F" w:rsidR="00B50174" w:rsidRDefault="00B50174" w:rsidP="00B50174">
      <w:pPr>
        <w:numPr>
          <w:ilvl w:val="0"/>
          <w:numId w:val="7"/>
        </w:numPr>
        <w:ind w:hanging="278"/>
        <w:rPr>
          <w:rFonts w:ascii="Times New Roman"/>
        </w:rPr>
      </w:pPr>
      <w:r w:rsidRPr="00B50174">
        <w:rPr>
          <w:rFonts w:ascii="Times New Roman"/>
        </w:rPr>
        <w:t xml:space="preserve">In order to ensure that the abstract will be peer reviewed without names, </w:t>
      </w:r>
      <w:r w:rsidRPr="00ED095C">
        <w:rPr>
          <w:rFonts w:ascii="Times New Roman"/>
          <w:color w:val="FF0000"/>
          <w:u w:val="single"/>
        </w:rPr>
        <w:t>please do not enter any information that could be used to identify the authors</w:t>
      </w:r>
      <w:r w:rsidRPr="00B50174">
        <w:rPr>
          <w:rFonts w:ascii="Times New Roman"/>
        </w:rPr>
        <w:t xml:space="preserve">, such as </w:t>
      </w:r>
      <w:r w:rsidR="004135D2">
        <w:rPr>
          <w:rFonts w:ascii="Times New Roman"/>
        </w:rPr>
        <w:t>authors’</w:t>
      </w:r>
      <w:r w:rsidR="004135D2" w:rsidRPr="00B50174">
        <w:rPr>
          <w:rFonts w:ascii="Times New Roman"/>
        </w:rPr>
        <w:t xml:space="preserve"> </w:t>
      </w:r>
      <w:r w:rsidRPr="00B50174">
        <w:rPr>
          <w:rFonts w:ascii="Times New Roman"/>
        </w:rPr>
        <w:t>names and affiliations, in the abstract manuscript or the properties of the uploaded PDF file.</w:t>
      </w:r>
      <w:r w:rsidR="00ED095C">
        <w:rPr>
          <w:rFonts w:ascii="Times New Roman"/>
        </w:rPr>
        <w:t xml:space="preserve"> </w:t>
      </w:r>
    </w:p>
    <w:p w14:paraId="4DC7E398" w14:textId="12C32A5A" w:rsidR="00B50174" w:rsidRDefault="00B50174" w:rsidP="007E2495">
      <w:pPr>
        <w:ind w:leftChars="350" w:left="705"/>
        <w:rPr>
          <w:rFonts w:ascii="Times New Roman"/>
        </w:rPr>
      </w:pPr>
      <w:r>
        <w:rPr>
          <w:rFonts w:ascii="Times New Roman" w:hint="eastAsia"/>
        </w:rPr>
        <w:t>*</w:t>
      </w:r>
      <w:r>
        <w:rPr>
          <w:rFonts w:ascii="Times New Roman"/>
        </w:rPr>
        <w:t xml:space="preserve"> </w:t>
      </w:r>
      <w:r w:rsidR="007E2495" w:rsidRPr="007E2495">
        <w:rPr>
          <w:rFonts w:ascii="Times New Roman"/>
        </w:rPr>
        <w:t>Author information is managed in the database of the electronic submission system.</w:t>
      </w:r>
    </w:p>
    <w:p w14:paraId="30A62053" w14:textId="57ED56D4" w:rsidR="00B50174" w:rsidRDefault="007E2495" w:rsidP="008C1987">
      <w:pPr>
        <w:numPr>
          <w:ilvl w:val="0"/>
          <w:numId w:val="7"/>
        </w:numPr>
        <w:ind w:hanging="278"/>
        <w:rPr>
          <w:rFonts w:ascii="Times New Roman"/>
        </w:rPr>
      </w:pPr>
      <w:r w:rsidRPr="007E2495">
        <w:rPr>
          <w:rFonts w:ascii="Times New Roman"/>
        </w:rPr>
        <w:t xml:space="preserve">Abstracts that do not follow this format, such as those that exceed the number of pages or </w:t>
      </w:r>
      <w:r w:rsidR="00ED095C">
        <w:rPr>
          <w:rFonts w:ascii="Times New Roman"/>
        </w:rPr>
        <w:t>line</w:t>
      </w:r>
      <w:r w:rsidRPr="007E2495">
        <w:rPr>
          <w:rFonts w:ascii="Times New Roman"/>
        </w:rPr>
        <w:t>s, may be rejected regardless of the content.</w:t>
      </w:r>
      <w:r w:rsidR="00ED095C">
        <w:rPr>
          <w:rFonts w:ascii="Times New Roman" w:hint="eastAsia"/>
        </w:rPr>
        <w:t xml:space="preserve"> </w:t>
      </w:r>
    </w:p>
    <w:p w14:paraId="48C89DD8" w14:textId="77777777" w:rsidR="007E5E58" w:rsidRPr="007E2495" w:rsidRDefault="007E5E58" w:rsidP="007E5E58">
      <w:pPr>
        <w:rPr>
          <w:rFonts w:ascii="Times New Roman"/>
        </w:rPr>
      </w:pPr>
    </w:p>
    <w:p w14:paraId="31645FC8" w14:textId="20BDFFF5" w:rsidR="00244DFD" w:rsidRPr="00345DA1" w:rsidRDefault="00244DFD" w:rsidP="00244DFD">
      <w:pPr>
        <w:jc w:val="right"/>
        <w:rPr>
          <w:rFonts w:ascii="Times New Roman"/>
        </w:rPr>
      </w:pPr>
      <w:r w:rsidRPr="00A452B1">
        <w:rPr>
          <w:rFonts w:ascii="Times New Roman"/>
        </w:rPr>
        <w:t>Ver.</w:t>
      </w:r>
      <w:r w:rsidR="00ED6DBF" w:rsidRPr="00A452B1">
        <w:rPr>
          <w:rFonts w:ascii="Times New Roman"/>
        </w:rPr>
        <w:t xml:space="preserve"> </w:t>
      </w:r>
      <w:r w:rsidRPr="00A452B1">
        <w:rPr>
          <w:rFonts w:ascii="Times New Roman"/>
        </w:rPr>
        <w:t>20</w:t>
      </w:r>
      <w:r w:rsidR="005C7256" w:rsidRPr="00A452B1">
        <w:rPr>
          <w:rFonts w:ascii="Times New Roman"/>
        </w:rPr>
        <w:t>2</w:t>
      </w:r>
      <w:r w:rsidR="00726CA1">
        <w:rPr>
          <w:rFonts w:ascii="Times New Roman" w:hint="eastAsia"/>
        </w:rPr>
        <w:t>5</w:t>
      </w:r>
      <w:r w:rsidRPr="00A452B1">
        <w:rPr>
          <w:rFonts w:ascii="Times New Roman"/>
        </w:rPr>
        <w:t>.</w:t>
      </w:r>
      <w:r w:rsidR="00235B20" w:rsidRPr="00A452B1">
        <w:rPr>
          <w:rFonts w:ascii="Times New Roman" w:hint="eastAsia"/>
        </w:rPr>
        <w:t>1</w:t>
      </w:r>
      <w:r w:rsidR="000F0033" w:rsidRPr="00A452B1">
        <w:rPr>
          <w:rFonts w:ascii="Times New Roman"/>
        </w:rPr>
        <w:t>.</w:t>
      </w:r>
      <w:r w:rsidR="00F465AF" w:rsidRPr="00A452B1">
        <w:rPr>
          <w:rFonts w:ascii="Times New Roman" w:hint="eastAsia"/>
        </w:rPr>
        <w:t>1</w:t>
      </w:r>
      <w:r w:rsidR="00C44337" w:rsidRPr="00A452B1">
        <w:rPr>
          <w:rFonts w:ascii="Times New Roman" w:hint="eastAsia"/>
        </w:rPr>
        <w:t>5</w:t>
      </w:r>
    </w:p>
    <w:p w14:paraId="72BB5C76" w14:textId="77777777" w:rsidR="000F4E8D" w:rsidRPr="00345DA1" w:rsidRDefault="000F4E8D">
      <w:pPr>
        <w:ind w:right="-26"/>
        <w:rPr>
          <w:rFonts w:ascii="Times New Roman"/>
        </w:rPr>
      </w:pPr>
    </w:p>
    <w:sectPr w:rsidR="000F4E8D" w:rsidRPr="00345DA1" w:rsidSect="00E7248C">
      <w:headerReference w:type="default" r:id="rId8"/>
      <w:footerReference w:type="first" r:id="rId9"/>
      <w:pgSz w:w="11906" w:h="16838" w:code="9"/>
      <w:pgMar w:top="1701" w:right="1418" w:bottom="1418" w:left="1418" w:header="1134" w:footer="850" w:gutter="0"/>
      <w:pgNumType w:fmt="numberInDash"/>
      <w:cols w:space="425"/>
      <w:titlePg/>
      <w:docGrid w:type="linesAndChars" w:linePitch="342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6595B" w14:textId="77777777" w:rsidR="00922805" w:rsidRDefault="00922805">
      <w:r>
        <w:separator/>
      </w:r>
    </w:p>
  </w:endnote>
  <w:endnote w:type="continuationSeparator" w:id="0">
    <w:p w14:paraId="691EB192" w14:textId="77777777" w:rsidR="00922805" w:rsidRDefault="0092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EE318" w14:textId="3AAB8468" w:rsidR="003570C2" w:rsidRPr="00345DA1" w:rsidRDefault="007E2495" w:rsidP="00345DA1">
    <w:pPr>
      <w:pStyle w:val="a6"/>
      <w:jc w:val="center"/>
      <w:rPr>
        <w:rFonts w:ascii="Times New Roman"/>
        <w:color w:val="FF0000"/>
      </w:rPr>
    </w:pPr>
    <w:r w:rsidRPr="007E2495">
      <w:rPr>
        <w:rFonts w:ascii="Times New Roman"/>
        <w:color w:val="FF0000"/>
      </w:rPr>
      <w:t xml:space="preserve">Please provide </w:t>
    </w:r>
    <w:r w:rsidR="008C1F51">
      <w:rPr>
        <w:rFonts w:ascii="Times New Roman"/>
        <w:color w:val="FF0000"/>
      </w:rPr>
      <w:t>the</w:t>
    </w:r>
    <w:r w:rsidRPr="007E2495">
      <w:rPr>
        <w:rFonts w:ascii="Times New Roman"/>
        <w:color w:val="FF0000"/>
      </w:rPr>
      <w:t xml:space="preserve"> </w:t>
    </w:r>
    <w:r w:rsidR="008C1F51">
      <w:rPr>
        <w:rFonts w:ascii="Times New Roman"/>
        <w:color w:val="FF0000"/>
      </w:rPr>
      <w:t>abstract</w:t>
    </w:r>
    <w:r w:rsidRPr="007E2495">
      <w:rPr>
        <w:rFonts w:ascii="Times New Roman"/>
        <w:color w:val="FF0000"/>
      </w:rPr>
      <w:t xml:space="preserve"> </w:t>
    </w:r>
    <w:r w:rsidR="008C1F51">
      <w:rPr>
        <w:rFonts w:ascii="Times New Roman"/>
        <w:color w:val="FF0000"/>
      </w:rPr>
      <w:t>until here</w:t>
    </w:r>
    <w:r w:rsidRPr="007E2495">
      <w:rPr>
        <w:rFonts w:ascii="Times New Roman"/>
        <w:color w:val="FF0000"/>
      </w:rPr>
      <w:t>.</w:t>
    </w:r>
    <w:r>
      <w:rPr>
        <w:rFonts w:ascii="Times New Roman"/>
        <w:color w:val="FF0000"/>
      </w:rPr>
      <w:t xml:space="preserve"> </w:t>
    </w:r>
    <w:r w:rsidRPr="007E2495">
      <w:rPr>
        <w:rFonts w:ascii="Times New Roman"/>
        <w:color w:val="FF0000"/>
      </w:rPr>
      <w:t>Only figures and tables can be included on the second page.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A9F0C" w14:textId="77777777" w:rsidR="00922805" w:rsidRDefault="00922805">
      <w:r>
        <w:separator/>
      </w:r>
    </w:p>
  </w:footnote>
  <w:footnote w:type="continuationSeparator" w:id="0">
    <w:p w14:paraId="173C07E4" w14:textId="77777777" w:rsidR="00922805" w:rsidRDefault="00922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E3090" w14:textId="77777777" w:rsidR="000F4E8D" w:rsidRDefault="000F4E8D">
    <w:pPr>
      <w:pStyle w:val="a8"/>
      <w:jc w:val="center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7F7D"/>
    <w:multiLevelType w:val="hybridMultilevel"/>
    <w:tmpl w:val="3A623D2E"/>
    <w:lvl w:ilvl="0" w:tplc="9E780926">
      <w:start w:val="1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D910F7"/>
    <w:multiLevelType w:val="hybridMultilevel"/>
    <w:tmpl w:val="2A0EB2C4"/>
    <w:lvl w:ilvl="0" w:tplc="7938E998">
      <w:start w:val="1"/>
      <w:numFmt w:val="bullet"/>
      <w:lvlText w:val=""/>
      <w:lvlJc w:val="left"/>
      <w:pPr>
        <w:ind w:left="7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652DD1"/>
    <w:multiLevelType w:val="hybridMultilevel"/>
    <w:tmpl w:val="EF5C303A"/>
    <w:lvl w:ilvl="0" w:tplc="7938E9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B87208"/>
    <w:multiLevelType w:val="singleLevel"/>
    <w:tmpl w:val="C5700358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  <w:u w:val="single"/>
      </w:rPr>
    </w:lvl>
  </w:abstractNum>
  <w:abstractNum w:abstractNumId="4" w15:restartNumberingAfterBreak="0">
    <w:nsid w:val="408749E9"/>
    <w:multiLevelType w:val="hybridMultilevel"/>
    <w:tmpl w:val="EA80B19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4B8B6805"/>
    <w:multiLevelType w:val="singleLevel"/>
    <w:tmpl w:val="935A86F0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b/>
        <w:u w:val="single"/>
      </w:rPr>
    </w:lvl>
  </w:abstractNum>
  <w:abstractNum w:abstractNumId="6" w15:restartNumberingAfterBreak="0">
    <w:nsid w:val="673D548F"/>
    <w:multiLevelType w:val="hybridMultilevel"/>
    <w:tmpl w:val="65D06A48"/>
    <w:lvl w:ilvl="0" w:tplc="7938E9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5035321">
    <w:abstractNumId w:val="3"/>
  </w:num>
  <w:num w:numId="2" w16cid:durableId="1777827596">
    <w:abstractNumId w:val="5"/>
  </w:num>
  <w:num w:numId="3" w16cid:durableId="1252932903">
    <w:abstractNumId w:val="0"/>
  </w:num>
  <w:num w:numId="4" w16cid:durableId="902763522">
    <w:abstractNumId w:val="1"/>
  </w:num>
  <w:num w:numId="5" w16cid:durableId="1351491018">
    <w:abstractNumId w:val="4"/>
  </w:num>
  <w:num w:numId="6" w16cid:durableId="680737537">
    <w:abstractNumId w:val="6"/>
  </w:num>
  <w:num w:numId="7" w16cid:durableId="1395348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0"/>
  <w:bordersDoNotSurroundHeader/>
  <w:bordersDoNotSurroundFooter/>
  <w:proofState w:spelling="clean" w:grammar="clean"/>
  <w:doNotTrackMoves/>
  <w:defaultTabStop w:val="852"/>
  <w:drawingGridHorizontalSpacing w:val="101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576B"/>
    <w:rsid w:val="00000E8F"/>
    <w:rsid w:val="0000430A"/>
    <w:rsid w:val="0001633C"/>
    <w:rsid w:val="000304D5"/>
    <w:rsid w:val="00044B95"/>
    <w:rsid w:val="00092D50"/>
    <w:rsid w:val="00097615"/>
    <w:rsid w:val="000A4DB9"/>
    <w:rsid w:val="000F0033"/>
    <w:rsid w:val="000F4E8D"/>
    <w:rsid w:val="00127DD3"/>
    <w:rsid w:val="00147D2B"/>
    <w:rsid w:val="001A7109"/>
    <w:rsid w:val="001C38C5"/>
    <w:rsid w:val="001C41DD"/>
    <w:rsid w:val="001C4736"/>
    <w:rsid w:val="001E2524"/>
    <w:rsid w:val="001F13EC"/>
    <w:rsid w:val="001F78B1"/>
    <w:rsid w:val="00235B20"/>
    <w:rsid w:val="00244DFD"/>
    <w:rsid w:val="002760B6"/>
    <w:rsid w:val="002D00DB"/>
    <w:rsid w:val="002D14B9"/>
    <w:rsid w:val="0032629E"/>
    <w:rsid w:val="00345DA1"/>
    <w:rsid w:val="003531BB"/>
    <w:rsid w:val="003570C2"/>
    <w:rsid w:val="00372B75"/>
    <w:rsid w:val="0037651D"/>
    <w:rsid w:val="00377060"/>
    <w:rsid w:val="003C0ECF"/>
    <w:rsid w:val="003D0E4D"/>
    <w:rsid w:val="0040736B"/>
    <w:rsid w:val="004135D2"/>
    <w:rsid w:val="0046177D"/>
    <w:rsid w:val="0046211B"/>
    <w:rsid w:val="004739C3"/>
    <w:rsid w:val="004C7629"/>
    <w:rsid w:val="004F7566"/>
    <w:rsid w:val="004F7E1D"/>
    <w:rsid w:val="0051293F"/>
    <w:rsid w:val="00533E71"/>
    <w:rsid w:val="00543C89"/>
    <w:rsid w:val="00550A03"/>
    <w:rsid w:val="00550B89"/>
    <w:rsid w:val="00557E4B"/>
    <w:rsid w:val="0058431A"/>
    <w:rsid w:val="005C7256"/>
    <w:rsid w:val="005D57F8"/>
    <w:rsid w:val="005E0885"/>
    <w:rsid w:val="005E283F"/>
    <w:rsid w:val="005F3BB6"/>
    <w:rsid w:val="005F455B"/>
    <w:rsid w:val="0065576B"/>
    <w:rsid w:val="00660C5D"/>
    <w:rsid w:val="00662F97"/>
    <w:rsid w:val="00686ACB"/>
    <w:rsid w:val="00690CC6"/>
    <w:rsid w:val="006B6F29"/>
    <w:rsid w:val="006E576B"/>
    <w:rsid w:val="0070436F"/>
    <w:rsid w:val="00714DE7"/>
    <w:rsid w:val="00722D78"/>
    <w:rsid w:val="00726CA1"/>
    <w:rsid w:val="007515D7"/>
    <w:rsid w:val="00752FA2"/>
    <w:rsid w:val="00775AB1"/>
    <w:rsid w:val="00797762"/>
    <w:rsid w:val="007A514B"/>
    <w:rsid w:val="007E2495"/>
    <w:rsid w:val="007E4AF4"/>
    <w:rsid w:val="007E5E58"/>
    <w:rsid w:val="00827BD7"/>
    <w:rsid w:val="00877CA4"/>
    <w:rsid w:val="00886945"/>
    <w:rsid w:val="008A33E9"/>
    <w:rsid w:val="008C1F51"/>
    <w:rsid w:val="008E6B1E"/>
    <w:rsid w:val="00922805"/>
    <w:rsid w:val="00923F2E"/>
    <w:rsid w:val="009465EA"/>
    <w:rsid w:val="009624B6"/>
    <w:rsid w:val="009869D1"/>
    <w:rsid w:val="00A10BC5"/>
    <w:rsid w:val="00A1542A"/>
    <w:rsid w:val="00A452B1"/>
    <w:rsid w:val="00A51EDF"/>
    <w:rsid w:val="00A709BD"/>
    <w:rsid w:val="00A91143"/>
    <w:rsid w:val="00AA217D"/>
    <w:rsid w:val="00AA3393"/>
    <w:rsid w:val="00AC3846"/>
    <w:rsid w:val="00B50174"/>
    <w:rsid w:val="00B739FE"/>
    <w:rsid w:val="00B92B5F"/>
    <w:rsid w:val="00BA092F"/>
    <w:rsid w:val="00BC3F1F"/>
    <w:rsid w:val="00C41BD1"/>
    <w:rsid w:val="00C44337"/>
    <w:rsid w:val="00C82113"/>
    <w:rsid w:val="00CB3378"/>
    <w:rsid w:val="00CB4FEA"/>
    <w:rsid w:val="00CD19D7"/>
    <w:rsid w:val="00CF2980"/>
    <w:rsid w:val="00CF3560"/>
    <w:rsid w:val="00D10588"/>
    <w:rsid w:val="00D904FF"/>
    <w:rsid w:val="00D91F93"/>
    <w:rsid w:val="00E06DFB"/>
    <w:rsid w:val="00E27060"/>
    <w:rsid w:val="00E46997"/>
    <w:rsid w:val="00E7248C"/>
    <w:rsid w:val="00E81179"/>
    <w:rsid w:val="00E85A95"/>
    <w:rsid w:val="00EA4ADA"/>
    <w:rsid w:val="00EC1A4F"/>
    <w:rsid w:val="00ED095C"/>
    <w:rsid w:val="00ED4516"/>
    <w:rsid w:val="00ED6DBF"/>
    <w:rsid w:val="00EF1AFD"/>
    <w:rsid w:val="00EF58D6"/>
    <w:rsid w:val="00F465AF"/>
    <w:rsid w:val="00F900D2"/>
    <w:rsid w:val="00FA2E8B"/>
    <w:rsid w:val="00F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BB0BC"/>
  <w15:chartTrackingRefBased/>
  <w15:docId w15:val="{B18927E1-F18F-4B61-8282-587B48DE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Century" w:hAnsi="Century"/>
      <w:kern w:val="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576B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吹き出し (文字)"/>
    <w:link w:val="a4"/>
    <w:uiPriority w:val="99"/>
    <w:semiHidden/>
    <w:rsid w:val="0065576B"/>
    <w:rPr>
      <w:rFonts w:ascii="Arial" w:eastAsia="ＭＳ ゴシック" w:hAnsi="Arial" w:cs="Times New Roman"/>
      <w:sz w:val="18"/>
      <w:szCs w:val="18"/>
    </w:rPr>
  </w:style>
  <w:style w:type="paragraph" w:styleId="a9">
    <w:name w:val="Revision"/>
    <w:hidden/>
    <w:uiPriority w:val="99"/>
    <w:semiHidden/>
    <w:rsid w:val="00E7248C"/>
    <w:rPr>
      <w:rFonts w:ascii="ＭＳ 明朝" w:hAnsi="Times New Roman"/>
    </w:rPr>
  </w:style>
  <w:style w:type="character" w:styleId="aa">
    <w:name w:val="annotation reference"/>
    <w:uiPriority w:val="99"/>
    <w:semiHidden/>
    <w:unhideWhenUsed/>
    <w:rsid w:val="008A33E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A33E9"/>
    <w:pPr>
      <w:jc w:val="left"/>
    </w:pPr>
  </w:style>
  <w:style w:type="character" w:customStyle="1" w:styleId="ac">
    <w:name w:val="コメント文字列 (文字)"/>
    <w:link w:val="ab"/>
    <w:uiPriority w:val="99"/>
    <w:rsid w:val="008A33E9"/>
    <w:rPr>
      <w:rFonts w:ascii="ＭＳ 明朝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33E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A33E9"/>
    <w:rPr>
      <w:rFonts w:ascii="ＭＳ 明朝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9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A4216-0E40-4ADF-B094-7D8CF5C6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梶川　勇樹</cp:lastModifiedBy>
  <cp:revision>5</cp:revision>
  <dcterms:created xsi:type="dcterms:W3CDTF">2022-11-11T00:24:00Z</dcterms:created>
  <dcterms:modified xsi:type="dcterms:W3CDTF">2025-01-13T23:58:00Z</dcterms:modified>
</cp:coreProperties>
</file>