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17AF" w:rsidRDefault="00C817AF">
      <w:pPr>
        <w:adjustRightInd w:val="0"/>
        <w:ind w:left="567" w:right="567"/>
        <w:rPr>
          <w:sz w:val="40"/>
          <w:szCs w:val="40"/>
        </w:rPr>
      </w:pPr>
    </w:p>
    <w:p w:rsidR="00C817AF" w:rsidRDefault="0048040E">
      <w:pPr>
        <w:ind w:left="567" w:right="567"/>
        <w:jc w:val="center"/>
        <w:textAlignment w:val="bottom"/>
        <w:rPr>
          <w:rFonts w:eastAsia="ＭＳ ゴシック"/>
          <w:sz w:val="40"/>
        </w:rPr>
      </w:pPr>
      <w:r>
        <w:rPr>
          <w:rFonts w:eastAsia="ＭＳ ゴシック" w:hint="eastAsia"/>
          <w:sz w:val="40"/>
        </w:rPr>
        <w:t>木材</w:t>
      </w:r>
      <w:r w:rsidR="000502BE">
        <w:rPr>
          <w:rFonts w:eastAsia="ＭＳ ゴシック" w:hint="eastAsia"/>
          <w:sz w:val="40"/>
        </w:rPr>
        <w:t>工学</w:t>
      </w:r>
      <w:r>
        <w:rPr>
          <w:rFonts w:eastAsia="ＭＳ ゴシック" w:hint="eastAsia"/>
          <w:sz w:val="40"/>
        </w:rPr>
        <w:t>研究発表会講演概要集・木材</w:t>
      </w:r>
      <w:r w:rsidR="000502BE">
        <w:rPr>
          <w:rFonts w:eastAsia="ＭＳ ゴシック" w:hint="eastAsia"/>
          <w:sz w:val="40"/>
        </w:rPr>
        <w:t>工学</w:t>
      </w:r>
    </w:p>
    <w:p w:rsidR="00C817AF" w:rsidRDefault="0048040E">
      <w:pPr>
        <w:ind w:left="567" w:right="567"/>
        <w:jc w:val="center"/>
        <w:textAlignment w:val="bottom"/>
        <w:rPr>
          <w:rFonts w:eastAsia="ＭＳ ゴシック"/>
          <w:sz w:val="40"/>
        </w:rPr>
      </w:pPr>
      <w:r>
        <w:rPr>
          <w:rFonts w:eastAsia="ＭＳ ゴシック" w:hint="eastAsia"/>
          <w:sz w:val="40"/>
        </w:rPr>
        <w:t>論文報告集　和文原稿作成例</w:t>
      </w:r>
    </w:p>
    <w:p w:rsidR="00C817AF" w:rsidRPr="000502BE" w:rsidRDefault="00C817AF">
      <w:pPr>
        <w:adjustRightInd w:val="0"/>
        <w:ind w:left="567" w:right="567"/>
        <w:rPr>
          <w:sz w:val="24"/>
          <w:szCs w:val="24"/>
        </w:rPr>
      </w:pPr>
    </w:p>
    <w:p w:rsidR="00C817AF" w:rsidRDefault="00C817AF">
      <w:pPr>
        <w:adjustRightInd w:val="0"/>
        <w:ind w:left="567" w:right="567"/>
        <w:rPr>
          <w:sz w:val="24"/>
          <w:szCs w:val="24"/>
        </w:rPr>
      </w:pPr>
    </w:p>
    <w:p w:rsidR="00C817AF" w:rsidRDefault="00C817AF">
      <w:pPr>
        <w:adjustRightInd w:val="0"/>
        <w:ind w:left="567" w:right="567"/>
        <w:rPr>
          <w:sz w:val="24"/>
          <w:szCs w:val="24"/>
        </w:rPr>
      </w:pPr>
    </w:p>
    <w:p w:rsidR="00C817AF" w:rsidRDefault="0048040E">
      <w:pPr>
        <w:adjustRightInd w:val="0"/>
        <w:ind w:left="567" w:right="567"/>
        <w:jc w:val="center"/>
        <w:rPr>
          <w:sz w:val="24"/>
          <w:szCs w:val="24"/>
        </w:rPr>
      </w:pPr>
      <w:r>
        <w:rPr>
          <w:rFonts w:hint="eastAsia"/>
          <w:sz w:val="24"/>
          <w:szCs w:val="24"/>
        </w:rPr>
        <w:t>木材　太郎</w:t>
      </w:r>
      <w:r>
        <w:rPr>
          <w:rFonts w:hint="eastAsia"/>
          <w:sz w:val="24"/>
          <w:szCs w:val="24"/>
          <w:vertAlign w:val="superscript"/>
        </w:rPr>
        <w:t>1</w:t>
      </w:r>
      <w:r>
        <w:rPr>
          <w:rFonts w:hint="eastAsia"/>
          <w:sz w:val="24"/>
          <w:szCs w:val="24"/>
        </w:rPr>
        <w:t>・土木　次郎</w:t>
      </w:r>
      <w:r>
        <w:rPr>
          <w:rFonts w:hint="eastAsia"/>
          <w:sz w:val="24"/>
          <w:szCs w:val="24"/>
          <w:vertAlign w:val="superscript"/>
        </w:rPr>
        <w:t>2</w:t>
      </w:r>
      <w:r>
        <w:rPr>
          <w:rFonts w:hint="eastAsia"/>
          <w:sz w:val="24"/>
          <w:szCs w:val="24"/>
        </w:rPr>
        <w:t>・</w:t>
      </w:r>
      <w:r>
        <w:rPr>
          <w:rFonts w:hint="eastAsia"/>
          <w:sz w:val="24"/>
          <w:szCs w:val="24"/>
        </w:rPr>
        <w:t>John SMITH</w:t>
      </w:r>
      <w:r>
        <w:rPr>
          <w:rFonts w:hint="eastAsia"/>
          <w:sz w:val="24"/>
          <w:szCs w:val="24"/>
          <w:vertAlign w:val="superscript"/>
        </w:rPr>
        <w:t>3</w:t>
      </w:r>
    </w:p>
    <w:p w:rsidR="00C817AF" w:rsidRDefault="00C817AF">
      <w:pPr>
        <w:adjustRightInd w:val="0"/>
        <w:ind w:left="567" w:right="567"/>
        <w:rPr>
          <w:sz w:val="24"/>
          <w:szCs w:val="24"/>
        </w:rPr>
      </w:pPr>
    </w:p>
    <w:p w:rsidR="00C817AF" w:rsidRDefault="0048040E">
      <w:pPr>
        <w:adjustRightInd w:val="0"/>
        <w:spacing w:line="240" w:lineRule="atLeast"/>
        <w:ind w:left="567" w:right="567"/>
        <w:jc w:val="center"/>
        <w:rPr>
          <w:sz w:val="18"/>
        </w:rPr>
      </w:pPr>
      <w:r>
        <w:rPr>
          <w:rFonts w:hint="eastAsia"/>
          <w:sz w:val="18"/>
          <w:vertAlign w:val="superscript"/>
        </w:rPr>
        <w:t>1</w:t>
      </w:r>
      <w:r>
        <w:rPr>
          <w:rFonts w:hint="eastAsia"/>
          <w:sz w:val="18"/>
        </w:rPr>
        <w:t>正会員　土木大学教授　工学部土木工学科（〒</w:t>
      </w:r>
      <w:r>
        <w:rPr>
          <w:sz w:val="18"/>
        </w:rPr>
        <w:t xml:space="preserve">160-0004 </w:t>
      </w:r>
      <w:r>
        <w:rPr>
          <w:rFonts w:hint="eastAsia"/>
          <w:sz w:val="18"/>
        </w:rPr>
        <w:t>東京都新宿区四谷一丁目無番地）</w:t>
      </w:r>
    </w:p>
    <w:p w:rsidR="00C817AF" w:rsidRDefault="0048040E">
      <w:pPr>
        <w:adjustRightInd w:val="0"/>
        <w:spacing w:afterLines="50" w:after="120" w:line="240" w:lineRule="atLeast"/>
        <w:ind w:left="567" w:right="567"/>
        <w:jc w:val="center"/>
      </w:pPr>
      <w:r>
        <w:rPr>
          <w:rFonts w:hint="eastAsia"/>
          <w:sz w:val="18"/>
        </w:rPr>
        <w:t>E-mail: mokuzai@jsce.ac.jp</w:t>
      </w:r>
    </w:p>
    <w:p w:rsidR="00C817AF" w:rsidRDefault="0048040E">
      <w:pPr>
        <w:adjustRightInd w:val="0"/>
        <w:spacing w:line="240" w:lineRule="atLeast"/>
        <w:ind w:left="567" w:right="567"/>
        <w:jc w:val="center"/>
      </w:pPr>
      <w:r>
        <w:rPr>
          <w:rFonts w:hint="eastAsia"/>
          <w:sz w:val="18"/>
          <w:vertAlign w:val="superscript"/>
        </w:rPr>
        <w:t>2</w:t>
      </w:r>
      <w:r>
        <w:rPr>
          <w:rFonts w:hint="eastAsia"/>
          <w:sz w:val="18"/>
        </w:rPr>
        <w:t>正会員　土木建設株式会社　技術開発部（〒</w:t>
      </w:r>
      <w:r>
        <w:rPr>
          <w:sz w:val="18"/>
        </w:rPr>
        <w:t xml:space="preserve">160-0004 </w:t>
      </w:r>
      <w:r>
        <w:rPr>
          <w:rFonts w:hint="eastAsia"/>
          <w:sz w:val="18"/>
        </w:rPr>
        <w:t>東京都新宿区三矢六丁目</w:t>
      </w:r>
      <w:r>
        <w:rPr>
          <w:sz w:val="18"/>
        </w:rPr>
        <w:t>13-5</w:t>
      </w:r>
      <w:r>
        <w:rPr>
          <w:rFonts w:hint="eastAsia"/>
          <w:sz w:val="18"/>
        </w:rPr>
        <w:t>）</w:t>
      </w:r>
    </w:p>
    <w:p w:rsidR="00C817AF" w:rsidRDefault="0048040E">
      <w:pPr>
        <w:adjustRightInd w:val="0"/>
        <w:spacing w:afterLines="50" w:after="120" w:line="240" w:lineRule="atLeast"/>
        <w:ind w:left="567" w:right="567"/>
        <w:jc w:val="center"/>
      </w:pPr>
      <w:r>
        <w:rPr>
          <w:rFonts w:hint="eastAsia"/>
          <w:sz w:val="18"/>
        </w:rPr>
        <w:t>E-mail: doboku@jsce.co.jp</w:t>
      </w:r>
    </w:p>
    <w:p w:rsidR="00C817AF" w:rsidRDefault="0048040E">
      <w:pPr>
        <w:adjustRightInd w:val="0"/>
        <w:spacing w:line="240" w:lineRule="atLeast"/>
        <w:ind w:left="567" w:right="567"/>
        <w:jc w:val="center"/>
        <w:textAlignment w:val="bottom"/>
        <w:rPr>
          <w:sz w:val="18"/>
        </w:rPr>
      </w:pPr>
      <w:r>
        <w:rPr>
          <w:rFonts w:hint="eastAsia"/>
          <w:sz w:val="18"/>
          <w:vertAlign w:val="superscript"/>
        </w:rPr>
        <w:t>3</w:t>
      </w:r>
      <w:r>
        <w:rPr>
          <w:sz w:val="18"/>
        </w:rPr>
        <w:t>Member of JSCE, JSCE Corp.</w:t>
      </w:r>
    </w:p>
    <w:p w:rsidR="00C817AF" w:rsidRDefault="00C817AF">
      <w:pPr>
        <w:adjustRightInd w:val="0"/>
        <w:spacing w:line="240" w:lineRule="exact"/>
        <w:ind w:left="567" w:right="567"/>
      </w:pPr>
    </w:p>
    <w:p w:rsidR="00C817AF" w:rsidRDefault="00C817AF">
      <w:pPr>
        <w:adjustRightInd w:val="0"/>
        <w:ind w:left="567" w:right="567"/>
      </w:pPr>
    </w:p>
    <w:p w:rsidR="00C817AF" w:rsidRDefault="0048040E">
      <w:pPr>
        <w:spacing w:line="240" w:lineRule="exact"/>
        <w:ind w:left="567" w:right="567"/>
        <w:textAlignment w:val="bottom"/>
        <w:rPr>
          <w:sz w:val="18"/>
        </w:rPr>
      </w:pPr>
      <w:r>
        <w:rPr>
          <w:rFonts w:hint="eastAsia"/>
          <w:sz w:val="18"/>
        </w:rPr>
        <w:t xml:space="preserve">　このファイルは木材</w:t>
      </w:r>
      <w:r w:rsidR="000502BE">
        <w:rPr>
          <w:rFonts w:hint="eastAsia"/>
          <w:sz w:val="18"/>
        </w:rPr>
        <w:t>工学</w:t>
      </w:r>
      <w:r>
        <w:rPr>
          <w:rFonts w:hint="eastAsia"/>
          <w:sz w:val="18"/>
        </w:rPr>
        <w:t>研究発表会講演概要集と木材</w:t>
      </w:r>
      <w:r w:rsidR="000502BE">
        <w:rPr>
          <w:rFonts w:hint="eastAsia"/>
          <w:sz w:val="18"/>
        </w:rPr>
        <w:t>工学</w:t>
      </w:r>
      <w:r>
        <w:rPr>
          <w:rFonts w:hint="eastAsia"/>
          <w:sz w:val="18"/>
        </w:rPr>
        <w:t>論文報告集の原稿（和文）を作成するために必要な，レイアウトやフォントに関する基本的な情報を記述しています．それと同時に，原稿そのものの体裁（</w:t>
      </w:r>
      <w:r>
        <w:rPr>
          <w:sz w:val="18"/>
        </w:rPr>
        <w:t>A4</w:t>
      </w:r>
      <w:r>
        <w:rPr>
          <w:rFonts w:hint="eastAsia"/>
          <w:sz w:val="18"/>
        </w:rPr>
        <w:t>）をとっているため，このファイルの中の文章や図表をこれから書こうとしている実際のものに置き換えれば，所定のフォントや配置の原稿を容易に作成することができます．</w:t>
      </w:r>
    </w:p>
    <w:p w:rsidR="00C817AF" w:rsidRDefault="0048040E">
      <w:pPr>
        <w:spacing w:line="240" w:lineRule="exact"/>
        <w:ind w:left="567" w:right="567"/>
        <w:textAlignment w:val="bottom"/>
        <w:rPr>
          <w:sz w:val="18"/>
        </w:rPr>
      </w:pPr>
      <w:r>
        <w:rPr>
          <w:rFonts w:hint="eastAsia"/>
          <w:sz w:val="18"/>
        </w:rPr>
        <w:t xml:space="preserve">　この要旨を含め，タイトル部分の幅は本文よりも左右</w:t>
      </w:r>
      <w:r>
        <w:rPr>
          <w:sz w:val="18"/>
        </w:rPr>
        <w:t>1 cm</w:t>
      </w:r>
      <w:r>
        <w:rPr>
          <w:rFonts w:hint="eastAsia"/>
          <w:sz w:val="18"/>
        </w:rPr>
        <w:t>ずつ狭くします．要旨のフォントは明朝体</w:t>
      </w:r>
      <w:r>
        <w:rPr>
          <w:sz w:val="18"/>
        </w:rPr>
        <w:t>9 pt</w:t>
      </w:r>
      <w:r>
        <w:rPr>
          <w:rFonts w:hint="eastAsia"/>
          <w:sz w:val="18"/>
        </w:rPr>
        <w:t>を用いてください．要旨の長さは</w:t>
      </w:r>
      <w:r>
        <w:rPr>
          <w:rFonts w:hint="eastAsia"/>
          <w:sz w:val="18"/>
        </w:rPr>
        <w:t>350</w:t>
      </w:r>
      <w:r>
        <w:rPr>
          <w:rFonts w:hint="eastAsia"/>
          <w:sz w:val="18"/>
        </w:rPr>
        <w:t>字以内です．要旨の後に１行空けて，キーワードを</w:t>
      </w:r>
      <w:r>
        <w:rPr>
          <w:sz w:val="18"/>
        </w:rPr>
        <w:t>5</w:t>
      </w:r>
      <w:r>
        <w:rPr>
          <w:rFonts w:hint="eastAsia"/>
          <w:sz w:val="18"/>
        </w:rPr>
        <w:t>つ程度，</w:t>
      </w:r>
      <w:r>
        <w:rPr>
          <w:sz w:val="18"/>
        </w:rPr>
        <w:t>Times-Italic 10pt</w:t>
      </w:r>
      <w:r>
        <w:rPr>
          <w:rFonts w:hint="eastAsia"/>
          <w:sz w:val="18"/>
        </w:rPr>
        <w:t>のフォントで書いて下さい．</w:t>
      </w:r>
    </w:p>
    <w:p w:rsidR="00C817AF" w:rsidRPr="00D631B5" w:rsidRDefault="00C817AF">
      <w:pPr>
        <w:adjustRightInd w:val="0"/>
        <w:ind w:left="567" w:right="567"/>
      </w:pPr>
    </w:p>
    <w:p w:rsidR="00C817AF" w:rsidRDefault="0048040E">
      <w:pPr>
        <w:adjustRightInd w:val="0"/>
        <w:ind w:left="567" w:right="567"/>
      </w:pPr>
      <w:r>
        <w:rPr>
          <w:rFonts w:hint="eastAsia"/>
        </w:rPr>
        <w:t xml:space="preserve">   </w:t>
      </w:r>
      <w:r>
        <w:rPr>
          <w:b/>
          <w:i/>
        </w:rPr>
        <w:t>Key Words</w:t>
      </w:r>
      <w:r>
        <w:rPr>
          <w:rFonts w:hint="eastAsia"/>
          <w:b/>
          <w:i/>
        </w:rPr>
        <w:t>:</w:t>
      </w:r>
      <w:r>
        <w:rPr>
          <w:i/>
        </w:rPr>
        <w:t xml:space="preserve"> </w:t>
      </w:r>
      <w:r>
        <w:rPr>
          <w:rFonts w:hint="eastAsia"/>
          <w:i/>
        </w:rPr>
        <w:t>t</w:t>
      </w:r>
      <w:r>
        <w:rPr>
          <w:i/>
        </w:rPr>
        <w:t>imes, italic, 10pt</w:t>
      </w:r>
      <w:r>
        <w:rPr>
          <w:rFonts w:hint="eastAsia"/>
          <w:i/>
        </w:rPr>
        <w:t xml:space="preserve">, </w:t>
      </w:r>
      <w:r>
        <w:rPr>
          <w:i/>
        </w:rPr>
        <w:t>one blank line below abstract, indent if key words exceed one line</w:t>
      </w:r>
    </w:p>
    <w:p w:rsidR="00C817AF" w:rsidRDefault="00C817AF">
      <w:pPr>
        <w:adjustRightInd w:val="0"/>
      </w:pPr>
    </w:p>
    <w:p w:rsidR="00C817AF" w:rsidRDefault="00C817AF">
      <w:pPr>
        <w:adjustRightInd w:val="0"/>
      </w:pPr>
    </w:p>
    <w:p w:rsidR="00C817AF" w:rsidRDefault="00C817AF">
      <w:pPr>
        <w:adjustRightInd w:val="0"/>
        <w:textAlignment w:val="bottom"/>
        <w:rPr>
          <w:rFonts w:ascii="Arial" w:eastAsia="ＭＳ ゴシック" w:hAnsi="Arial"/>
          <w:sz w:val="22"/>
        </w:rPr>
        <w:sectPr w:rsidR="00C817AF">
          <w:footerReference w:type="default" r:id="rId7"/>
          <w:pgSz w:w="11906" w:h="16838" w:code="9"/>
          <w:pgMar w:top="1077" w:right="1134" w:bottom="1361" w:left="1134" w:header="851" w:footer="1021" w:gutter="0"/>
          <w:cols w:space="425"/>
          <w:docGrid w:linePitch="360"/>
        </w:sectPr>
      </w:pPr>
    </w:p>
    <w:p w:rsidR="00C817AF" w:rsidRDefault="0048040E">
      <w:pPr>
        <w:adjustRightInd w:val="0"/>
        <w:textAlignment w:val="bottom"/>
      </w:pPr>
      <w:r>
        <w:rPr>
          <w:rFonts w:ascii="Arial" w:eastAsia="ＭＳ ゴシック" w:hAnsi="Arial" w:hint="eastAsia"/>
          <w:sz w:val="22"/>
        </w:rPr>
        <w:t>1.</w:t>
      </w:r>
      <w:r>
        <w:rPr>
          <w:rFonts w:eastAsia="ＭＳ ゴシック" w:hint="eastAsia"/>
          <w:sz w:val="22"/>
        </w:rPr>
        <w:t xml:space="preserve">　タイトルページ</w:t>
      </w:r>
    </w:p>
    <w:p w:rsidR="00C817AF" w:rsidRDefault="00C817AF">
      <w:pPr>
        <w:adjustRightInd w:val="0"/>
        <w:textAlignment w:val="bottom"/>
      </w:pPr>
    </w:p>
    <w:p w:rsidR="00C817AF" w:rsidRDefault="0048040E">
      <w:pPr>
        <w:adjustRightInd w:val="0"/>
        <w:ind w:firstLineChars="100" w:firstLine="186"/>
        <w:textAlignment w:val="bottom"/>
      </w:pPr>
      <w:r>
        <w:rPr>
          <w:rFonts w:hint="eastAsia"/>
        </w:rPr>
        <w:t>タイトルページは</w:t>
      </w:r>
      <w:r>
        <w:rPr>
          <w:rFonts w:hint="eastAsia"/>
        </w:rPr>
        <w:t>2</w:t>
      </w:r>
      <w:r>
        <w:rPr>
          <w:rFonts w:hint="eastAsia"/>
        </w:rPr>
        <w:t>つの部分で構成されます．</w:t>
      </w:r>
    </w:p>
    <w:p w:rsidR="00C817AF" w:rsidRDefault="0048040E">
      <w:pPr>
        <w:adjustRightInd w:val="0"/>
        <w:ind w:firstLineChars="100" w:firstLine="186"/>
        <w:textAlignment w:val="bottom"/>
      </w:pPr>
      <w:r>
        <w:t>(a)</w:t>
      </w:r>
      <w:r>
        <w:rPr>
          <w:rFonts w:hint="eastAsia"/>
        </w:rPr>
        <w:t xml:space="preserve"> </w:t>
      </w:r>
      <w:r>
        <w:rPr>
          <w:rFonts w:hint="eastAsia"/>
        </w:rPr>
        <w:t>タイトル部分：横</w:t>
      </w:r>
      <w:r>
        <w:rPr>
          <w:rFonts w:hint="eastAsia"/>
        </w:rPr>
        <w:t>1</w:t>
      </w:r>
      <w:r>
        <w:rPr>
          <w:rFonts w:hint="eastAsia"/>
        </w:rPr>
        <w:t>段組（題目，著者，所属，連絡先住所，</w:t>
      </w:r>
      <w:r>
        <w:rPr>
          <w:rFonts w:hint="eastAsia"/>
        </w:rPr>
        <w:t>E-mail</w:t>
      </w:r>
      <w:r>
        <w:rPr>
          <w:rFonts w:hint="eastAsia"/>
        </w:rPr>
        <w:t>アドレス，アブストラクト，キーワード）なお，</w:t>
      </w:r>
      <w:r>
        <w:rPr>
          <w:rFonts w:hint="eastAsia"/>
        </w:rPr>
        <w:t>E-mail</w:t>
      </w:r>
      <w:r>
        <w:rPr>
          <w:rFonts w:hint="eastAsia"/>
        </w:rPr>
        <w:t>アドレスは，必ず単独行としてください．</w:t>
      </w:r>
    </w:p>
    <w:p w:rsidR="00C817AF" w:rsidRDefault="0048040E">
      <w:pPr>
        <w:adjustRightInd w:val="0"/>
        <w:ind w:firstLineChars="100" w:firstLine="186"/>
        <w:textAlignment w:val="bottom"/>
      </w:pPr>
      <w:r>
        <w:t>(b)</w:t>
      </w:r>
      <w:r>
        <w:rPr>
          <w:rFonts w:hint="eastAsia"/>
        </w:rPr>
        <w:t xml:space="preserve">  </w:t>
      </w:r>
      <w:r>
        <w:rPr>
          <w:rFonts w:hint="eastAsia"/>
        </w:rPr>
        <w:t>本文部分：横</w:t>
      </w:r>
      <w:r>
        <w:rPr>
          <w:rFonts w:hint="eastAsia"/>
        </w:rPr>
        <w:t>2</w:t>
      </w:r>
      <w:r>
        <w:rPr>
          <w:rFonts w:hint="eastAsia"/>
        </w:rPr>
        <w:t>段組</w:t>
      </w:r>
    </w:p>
    <w:p w:rsidR="003D5EE6" w:rsidRDefault="00F73A7E">
      <w:pPr>
        <w:adjustRightInd w:val="0"/>
        <w:ind w:firstLineChars="100" w:firstLine="186"/>
        <w:textAlignment w:val="bottom"/>
      </w:pPr>
      <w:r>
        <w:rPr>
          <w:rFonts w:hint="eastAsia"/>
        </w:rPr>
        <w:t>レイアウトで</w:t>
      </w:r>
      <w:r w:rsidR="00EA0734">
        <w:rPr>
          <w:rFonts w:hint="eastAsia"/>
        </w:rPr>
        <w:t>横</w:t>
      </w:r>
      <w:r w:rsidR="00EA0734">
        <w:rPr>
          <w:rFonts w:hint="eastAsia"/>
        </w:rPr>
        <w:t>2</w:t>
      </w:r>
      <w:r w:rsidR="00EA0734">
        <w:rPr>
          <w:rFonts w:hint="eastAsia"/>
        </w:rPr>
        <w:t>段組に設定します．段と段との間のスペースは約</w:t>
      </w:r>
      <w:r w:rsidR="00EA0734">
        <w:rPr>
          <w:rFonts w:hint="eastAsia"/>
        </w:rPr>
        <w:t>6mm</w:t>
      </w:r>
      <w:r w:rsidR="00EA0734">
        <w:rPr>
          <w:rFonts w:hint="eastAsia"/>
        </w:rPr>
        <w:t>とします．</w:t>
      </w:r>
    </w:p>
    <w:p w:rsidR="00C817AF" w:rsidRDefault="003D5EE6">
      <w:pPr>
        <w:adjustRightInd w:val="0"/>
        <w:ind w:firstLineChars="100" w:firstLine="186"/>
        <w:textAlignment w:val="bottom"/>
      </w:pPr>
      <w:r>
        <w:rPr>
          <w:rFonts w:hint="eastAsia"/>
        </w:rPr>
        <w:t>本文には明朝体</w:t>
      </w:r>
      <w:r>
        <w:t>10 pt</w:t>
      </w:r>
      <w:r>
        <w:rPr>
          <w:rFonts w:hint="eastAsia"/>
        </w:rPr>
        <w:t>フォントを用いて下さい．</w:t>
      </w:r>
    </w:p>
    <w:p w:rsidR="00C817AF" w:rsidRDefault="00C817AF">
      <w:pPr>
        <w:adjustRightInd w:val="0"/>
        <w:textAlignment w:val="bottom"/>
      </w:pPr>
    </w:p>
    <w:p w:rsidR="00C817AF" w:rsidRDefault="0048040E">
      <w:pPr>
        <w:adjustRightInd w:val="0"/>
        <w:textAlignment w:val="bottom"/>
      </w:pPr>
      <w:r>
        <w:rPr>
          <w:rFonts w:ascii="Arial" w:eastAsia="ＭＳ ゴシック" w:hAnsi="Arial"/>
        </w:rPr>
        <w:t>(1)</w:t>
      </w:r>
      <w:r>
        <w:rPr>
          <w:rFonts w:eastAsia="ＭＳ ゴシック" w:hint="eastAsia"/>
        </w:rPr>
        <w:t xml:space="preserve">　タイトル部分のレイアウトとフォント</w:t>
      </w:r>
    </w:p>
    <w:p w:rsidR="00C817AF" w:rsidRDefault="0048040E">
      <w:pPr>
        <w:adjustRightInd w:val="0"/>
        <w:ind w:firstLineChars="100" w:firstLine="186"/>
        <w:textAlignment w:val="bottom"/>
      </w:pPr>
      <w:r>
        <w:rPr>
          <w:rFonts w:hint="eastAsia"/>
        </w:rPr>
        <w:t>すべてのページのマージンはこのサンプルにありますように上辺</w:t>
      </w:r>
      <w:r>
        <w:t>19</w:t>
      </w:r>
      <w:r>
        <w:rPr>
          <w:rFonts w:hint="eastAsia"/>
        </w:rPr>
        <w:t xml:space="preserve"> </w:t>
      </w:r>
      <w:r>
        <w:t>mm</w:t>
      </w:r>
      <w:r>
        <w:rPr>
          <w:rFonts w:hint="eastAsia"/>
        </w:rPr>
        <w:t>，下辺</w:t>
      </w:r>
      <w:r>
        <w:t>24 mm</w:t>
      </w:r>
      <w:r>
        <w:rPr>
          <w:rFonts w:hint="eastAsia"/>
        </w:rPr>
        <w:t>，左右ともに</w:t>
      </w:r>
      <w:r>
        <w:t>20 mm</w:t>
      </w:r>
      <w:r>
        <w:rPr>
          <w:rFonts w:hint="eastAsia"/>
        </w:rPr>
        <w:t>に設定してください．タイトル部分の左右のマージンは、本文の左右のマージンよりもそれぞれ</w:t>
      </w:r>
      <w:r>
        <w:t>10 mm</w:t>
      </w:r>
      <w:r>
        <w:rPr>
          <w:rFonts w:hint="eastAsia"/>
        </w:rPr>
        <w:t>ずつ大きくとって下さい．すなわち，</w:t>
      </w:r>
      <w:r>
        <w:t>A4</w:t>
      </w:r>
      <w:r>
        <w:rPr>
          <w:rFonts w:hint="eastAsia"/>
        </w:rPr>
        <w:t>用紙の幅に対して左右それぞれ</w:t>
      </w:r>
      <w:r>
        <w:t>30 mm</w:t>
      </w:r>
      <w:r>
        <w:rPr>
          <w:rFonts w:hint="eastAsia"/>
        </w:rPr>
        <w:t>ずつのマージンをとります．そして以下次の順にタイトル部分の構成要素を書いて下さい．</w:t>
      </w:r>
    </w:p>
    <w:p w:rsidR="00C817AF" w:rsidRDefault="0048040E">
      <w:pPr>
        <w:adjustRightInd w:val="0"/>
        <w:ind w:firstLineChars="100" w:firstLine="164"/>
        <w:textAlignment w:val="bottom"/>
        <w:rPr>
          <w:spacing w:val="-11"/>
        </w:rPr>
      </w:pPr>
      <w:r>
        <w:rPr>
          <w:rFonts w:hint="eastAsia"/>
          <w:spacing w:val="-11"/>
        </w:rPr>
        <w:t>タイトル：ゴシック体</w:t>
      </w:r>
      <w:r>
        <w:rPr>
          <w:spacing w:val="-11"/>
        </w:rPr>
        <w:t>20</w:t>
      </w:r>
      <w:r>
        <w:rPr>
          <w:rFonts w:hint="eastAsia"/>
          <w:spacing w:val="-11"/>
        </w:rPr>
        <w:t xml:space="preserve">  </w:t>
      </w:r>
      <w:r>
        <w:rPr>
          <w:spacing w:val="-11"/>
        </w:rPr>
        <w:t>pt</w:t>
      </w:r>
      <w:r>
        <w:rPr>
          <w:rFonts w:hint="eastAsia"/>
          <w:spacing w:val="-11"/>
        </w:rPr>
        <w:t>フォント，センタリング</w:t>
      </w:r>
    </w:p>
    <w:p w:rsidR="00C817AF" w:rsidRDefault="0048040E">
      <w:pPr>
        <w:adjustRightInd w:val="0"/>
        <w:ind w:firstLineChars="100" w:firstLine="186"/>
        <w:textAlignment w:val="bottom"/>
      </w:pPr>
      <w:r>
        <w:rPr>
          <w:rFonts w:hint="eastAsia"/>
        </w:rPr>
        <w:t xml:space="preserve">　　（約</w:t>
      </w:r>
      <w:r>
        <w:t>15</w:t>
      </w:r>
      <w:r>
        <w:rPr>
          <w:rFonts w:hint="eastAsia"/>
        </w:rPr>
        <w:t xml:space="preserve"> </w:t>
      </w:r>
      <w:r>
        <w:t>mm</w:t>
      </w:r>
      <w:r>
        <w:rPr>
          <w:rFonts w:hint="eastAsia"/>
        </w:rPr>
        <w:t>スペース）</w:t>
      </w:r>
    </w:p>
    <w:p w:rsidR="00C817AF" w:rsidRDefault="0048040E">
      <w:pPr>
        <w:adjustRightInd w:val="0"/>
        <w:ind w:firstLineChars="100" w:firstLine="186"/>
        <w:textAlignment w:val="bottom"/>
      </w:pPr>
      <w:r>
        <w:rPr>
          <w:rFonts w:hint="eastAsia"/>
        </w:rPr>
        <w:t>著者名：明朝体</w:t>
      </w:r>
      <w:r>
        <w:t>12 pt</w:t>
      </w:r>
      <w:r>
        <w:rPr>
          <w:rFonts w:hint="eastAsia"/>
        </w:rPr>
        <w:t>フォント，センタリング</w:t>
      </w:r>
    </w:p>
    <w:p w:rsidR="00C817AF" w:rsidRDefault="0048040E">
      <w:pPr>
        <w:adjustRightInd w:val="0"/>
        <w:ind w:firstLineChars="100" w:firstLine="186"/>
        <w:textAlignment w:val="bottom"/>
      </w:pPr>
      <w:r>
        <w:rPr>
          <w:rFonts w:hint="eastAsia"/>
        </w:rPr>
        <w:t xml:space="preserve">　　（約</w:t>
      </w:r>
      <w:r>
        <w:t>5 mm</w:t>
      </w:r>
      <w:r>
        <w:rPr>
          <w:rFonts w:hint="eastAsia"/>
        </w:rPr>
        <w:t>のスペース）</w:t>
      </w:r>
    </w:p>
    <w:p w:rsidR="00C817AF" w:rsidRDefault="0048040E">
      <w:pPr>
        <w:adjustRightInd w:val="0"/>
        <w:ind w:firstLineChars="100" w:firstLine="186"/>
        <w:textAlignment w:val="bottom"/>
      </w:pPr>
      <w:r>
        <w:rPr>
          <w:rFonts w:hint="eastAsia"/>
        </w:rPr>
        <w:t>著者所属：明朝体</w:t>
      </w:r>
      <w:r>
        <w:t>9 pt</w:t>
      </w:r>
      <w:r>
        <w:rPr>
          <w:rFonts w:hint="eastAsia"/>
        </w:rPr>
        <w:t>フォント，センタリング</w:t>
      </w:r>
    </w:p>
    <w:p w:rsidR="00C817AF" w:rsidRDefault="0048040E">
      <w:pPr>
        <w:adjustRightInd w:val="0"/>
        <w:ind w:left="180" w:firstLineChars="100" w:firstLine="166"/>
        <w:textAlignment w:val="bottom"/>
        <w:rPr>
          <w:spacing w:val="-10"/>
        </w:rPr>
      </w:pPr>
      <w:r>
        <w:rPr>
          <w:rFonts w:hint="eastAsia"/>
          <w:spacing w:val="-10"/>
        </w:rPr>
        <w:t>E-mail</w:t>
      </w:r>
      <w:r>
        <w:rPr>
          <w:rFonts w:hint="eastAsia"/>
          <w:spacing w:val="-10"/>
        </w:rPr>
        <w:t>アドレス：明朝体</w:t>
      </w:r>
      <w:r>
        <w:rPr>
          <w:rFonts w:hint="eastAsia"/>
          <w:spacing w:val="-10"/>
        </w:rPr>
        <w:t>9 pt</w:t>
      </w:r>
      <w:r>
        <w:rPr>
          <w:rFonts w:hint="eastAsia"/>
          <w:spacing w:val="-10"/>
        </w:rPr>
        <w:t>フォント，センタリング</w:t>
      </w:r>
    </w:p>
    <w:p w:rsidR="00C817AF" w:rsidRDefault="0048040E">
      <w:pPr>
        <w:adjustRightInd w:val="0"/>
        <w:ind w:firstLineChars="100" w:firstLine="186"/>
        <w:textAlignment w:val="bottom"/>
      </w:pPr>
      <w:r>
        <w:rPr>
          <w:rFonts w:hint="eastAsia"/>
        </w:rPr>
        <w:t xml:space="preserve">　　（約</w:t>
      </w:r>
      <w:r>
        <w:rPr>
          <w:rFonts w:hint="eastAsia"/>
        </w:rPr>
        <w:t>10</w:t>
      </w:r>
      <w:r>
        <w:t xml:space="preserve"> mm</w:t>
      </w:r>
      <w:r>
        <w:rPr>
          <w:rFonts w:hint="eastAsia"/>
        </w:rPr>
        <w:t>のスペース）</w:t>
      </w:r>
    </w:p>
    <w:p w:rsidR="00C817AF" w:rsidRDefault="0048040E">
      <w:pPr>
        <w:adjustRightInd w:val="0"/>
        <w:ind w:firstLineChars="100" w:firstLine="186"/>
        <w:textAlignment w:val="bottom"/>
      </w:pPr>
      <w:r>
        <w:rPr>
          <w:rFonts w:hint="eastAsia"/>
        </w:rPr>
        <w:t>アブストラクト：明朝体</w:t>
      </w:r>
      <w:r>
        <w:t>9 pt</w:t>
      </w:r>
      <w:r>
        <w:rPr>
          <w:rFonts w:hint="eastAsia"/>
        </w:rPr>
        <w:t>フォント</w:t>
      </w:r>
    </w:p>
    <w:p w:rsidR="00C817AF" w:rsidRDefault="0048040E">
      <w:pPr>
        <w:adjustRightInd w:val="0"/>
        <w:ind w:firstLineChars="100" w:firstLine="186"/>
        <w:textAlignment w:val="bottom"/>
      </w:pPr>
      <w:r>
        <w:rPr>
          <w:rFonts w:hint="eastAsia"/>
        </w:rPr>
        <w:t>キーワード：</w:t>
      </w:r>
      <w:r>
        <w:t>Times</w:t>
      </w:r>
      <w:r>
        <w:rPr>
          <w:rFonts w:hint="eastAsia"/>
        </w:rPr>
        <w:t xml:space="preserve"> - I</w:t>
      </w:r>
      <w:r>
        <w:t>talic, 10</w:t>
      </w:r>
      <w:r>
        <w:rPr>
          <w:rFonts w:hint="eastAsia"/>
        </w:rPr>
        <w:t xml:space="preserve"> </w:t>
      </w:r>
      <w:r>
        <w:t>pt</w:t>
      </w:r>
      <w:r>
        <w:rPr>
          <w:rFonts w:hint="eastAsia"/>
        </w:rPr>
        <w:t>，</w:t>
      </w:r>
      <w:r>
        <w:t>5</w:t>
      </w:r>
      <w:r>
        <w:rPr>
          <w:rFonts w:hint="eastAsia"/>
        </w:rPr>
        <w:t>つ程度，</w:t>
      </w:r>
      <w:r>
        <w:rPr>
          <w:rFonts w:hint="eastAsia"/>
        </w:rPr>
        <w:t>2</w:t>
      </w:r>
      <w:r>
        <w:rPr>
          <w:rFonts w:hint="eastAsia"/>
        </w:rPr>
        <w:t>行以内</w:t>
      </w:r>
    </w:p>
    <w:p w:rsidR="00C817AF" w:rsidRDefault="0048040E">
      <w:pPr>
        <w:adjustRightInd w:val="0"/>
        <w:ind w:firstLineChars="100" w:firstLine="186"/>
        <w:textAlignment w:val="bottom"/>
      </w:pPr>
      <w:r>
        <w:rPr>
          <w:rFonts w:hint="eastAsia"/>
        </w:rPr>
        <w:t>著者と所属とは肩付き数字で対応づけ，上記のように並べて下さい．</w:t>
      </w:r>
      <w:r>
        <w:rPr>
          <w:b/>
          <w:i/>
        </w:rPr>
        <w:t>'Key Words'</w:t>
      </w:r>
      <w:r>
        <w:rPr>
          <w:rFonts w:hint="eastAsia"/>
        </w:rPr>
        <w:t>という文字はボールドイタリック体にします．</w:t>
      </w:r>
    </w:p>
    <w:p w:rsidR="00C817AF" w:rsidRDefault="00C817AF" w:rsidP="0058231E">
      <w:pPr>
        <w:adjustRightInd w:val="0"/>
        <w:textAlignment w:val="bottom"/>
      </w:pPr>
    </w:p>
    <w:p w:rsidR="00C817AF" w:rsidRDefault="0048040E">
      <w:pPr>
        <w:adjustRightInd w:val="0"/>
        <w:textAlignment w:val="bottom"/>
      </w:pPr>
      <w:r>
        <w:rPr>
          <w:rFonts w:ascii="Arial" w:eastAsia="ＭＳ ゴシック" w:hAnsi="Arial"/>
        </w:rPr>
        <w:t>(2)</w:t>
      </w:r>
      <w:r>
        <w:rPr>
          <w:rFonts w:eastAsia="ＭＳ ゴシック" w:hint="eastAsia"/>
        </w:rPr>
        <w:t xml:space="preserve">　本文部分のレイアウトとフォント</w:t>
      </w:r>
    </w:p>
    <w:p w:rsidR="00C817AF" w:rsidRDefault="0048040E">
      <w:pPr>
        <w:adjustRightInd w:val="0"/>
        <w:ind w:firstLineChars="100" w:firstLine="186"/>
        <w:textAlignment w:val="bottom"/>
      </w:pPr>
      <w:r>
        <w:rPr>
          <w:rFonts w:hint="eastAsia"/>
        </w:rPr>
        <w:t>本文とキーワードの間に約</w:t>
      </w:r>
      <w:r>
        <w:t>10 mm</w:t>
      </w:r>
      <w:r>
        <w:rPr>
          <w:rFonts w:hint="eastAsia"/>
        </w:rPr>
        <w:t>のスペースを空けてください．</w:t>
      </w:r>
    </w:p>
    <w:p w:rsidR="00C817AF" w:rsidRDefault="0048040E">
      <w:pPr>
        <w:adjustRightInd w:val="0"/>
        <w:ind w:firstLineChars="100" w:firstLine="186"/>
        <w:textAlignment w:val="bottom"/>
      </w:pPr>
      <w:r>
        <w:rPr>
          <w:rFonts w:hint="eastAsia"/>
        </w:rPr>
        <w:t>本文は</w:t>
      </w:r>
      <w:r>
        <w:rPr>
          <w:rFonts w:hint="eastAsia"/>
        </w:rPr>
        <w:t>2</w:t>
      </w:r>
      <w:r>
        <w:rPr>
          <w:rFonts w:hint="eastAsia"/>
        </w:rPr>
        <w:t>段組で，左右のマージンは</w:t>
      </w:r>
      <w:r>
        <w:t>20 mm</w:t>
      </w:r>
      <w:r>
        <w:rPr>
          <w:rFonts w:hint="eastAsia"/>
        </w:rPr>
        <w:t>ずつ，段と段との間のスペースは約</w:t>
      </w:r>
      <w:r>
        <w:t>6 mm</w:t>
      </w:r>
      <w:r>
        <w:rPr>
          <w:rFonts w:hint="eastAsia"/>
        </w:rPr>
        <w:t>とします．</w:t>
      </w:r>
    </w:p>
    <w:p w:rsidR="00C817AF" w:rsidRDefault="0048040E">
      <w:pPr>
        <w:adjustRightInd w:val="0"/>
        <w:ind w:firstLineChars="100" w:firstLine="186"/>
        <w:textAlignment w:val="bottom"/>
      </w:pPr>
      <w:r>
        <w:rPr>
          <w:rFonts w:hint="eastAsia"/>
        </w:rPr>
        <w:t>本文には明朝体</w:t>
      </w:r>
      <w:r>
        <w:t>10 pt</w:t>
      </w:r>
      <w:r>
        <w:rPr>
          <w:rFonts w:hint="eastAsia"/>
        </w:rPr>
        <w:t>フォントを用いて下さい．</w:t>
      </w:r>
    </w:p>
    <w:p w:rsidR="00C817AF" w:rsidRDefault="00C817AF" w:rsidP="0058231E">
      <w:pPr>
        <w:adjustRightInd w:val="0"/>
        <w:textAlignment w:val="bottom"/>
      </w:pPr>
    </w:p>
    <w:p w:rsidR="00C817AF" w:rsidRDefault="0048040E">
      <w:pPr>
        <w:adjustRightInd w:val="0"/>
        <w:textAlignment w:val="bottom"/>
      </w:pPr>
      <w:r>
        <w:rPr>
          <w:rFonts w:ascii="Arial" w:eastAsia="ＭＳ ゴシック" w:hAnsi="Arial"/>
        </w:rPr>
        <w:t>(3)</w:t>
      </w:r>
      <w:r>
        <w:rPr>
          <w:rFonts w:ascii="ＭＳ ゴシック" w:eastAsia="ＭＳ ゴシック" w:hint="eastAsia"/>
        </w:rPr>
        <w:t xml:space="preserve">　フッタ</w:t>
      </w:r>
      <w:r w:rsidR="002E6C60">
        <w:rPr>
          <w:rFonts w:ascii="ＭＳ ゴシック" w:eastAsia="ＭＳ ゴシック" w:hint="eastAsia"/>
        </w:rPr>
        <w:t>ー</w:t>
      </w:r>
    </w:p>
    <w:p w:rsidR="00C817AF" w:rsidRDefault="002E6C60" w:rsidP="002E6C60">
      <w:pPr>
        <w:adjustRightInd w:val="0"/>
        <w:ind w:firstLineChars="100" w:firstLine="186"/>
        <w:textAlignment w:val="bottom"/>
      </w:pPr>
      <w:r w:rsidRPr="002E6C60">
        <w:rPr>
          <w:rFonts w:hint="eastAsia"/>
        </w:rPr>
        <w:t>木材</w:t>
      </w:r>
      <w:r w:rsidR="000502BE">
        <w:rPr>
          <w:rFonts w:hint="eastAsia"/>
        </w:rPr>
        <w:t>工学</w:t>
      </w:r>
      <w:r w:rsidRPr="002E6C60">
        <w:rPr>
          <w:rFonts w:hint="eastAsia"/>
        </w:rPr>
        <w:t>研究発表会講演概要集</w:t>
      </w:r>
      <w:r>
        <w:rPr>
          <w:rFonts w:hint="eastAsia"/>
        </w:rPr>
        <w:t>の原稿を作成する際は，ページ番号を入れません．フッターを削除して下さい．木材</w:t>
      </w:r>
      <w:r w:rsidR="000502BE">
        <w:rPr>
          <w:rFonts w:hint="eastAsia"/>
        </w:rPr>
        <w:t>工学</w:t>
      </w:r>
      <w:r>
        <w:rPr>
          <w:rFonts w:hint="eastAsia"/>
        </w:rPr>
        <w:t>論文報告集の原稿を作成する際は，</w:t>
      </w:r>
      <w:r w:rsidR="0048040E">
        <w:rPr>
          <w:rFonts w:hint="eastAsia"/>
        </w:rPr>
        <w:t>すべてのページの下辺中央にフッタ</w:t>
      </w:r>
      <w:r>
        <w:rPr>
          <w:rFonts w:hint="eastAsia"/>
        </w:rPr>
        <w:t>ー</w:t>
      </w:r>
      <w:r w:rsidR="0048040E">
        <w:rPr>
          <w:rFonts w:hint="eastAsia"/>
        </w:rPr>
        <w:t>機能を使ってページ</w:t>
      </w:r>
      <w:r>
        <w:rPr>
          <w:rFonts w:hint="eastAsia"/>
        </w:rPr>
        <w:t>を入れます．</w:t>
      </w:r>
      <w:r w:rsidR="0048040E">
        <w:rPr>
          <w:rFonts w:hint="eastAsia"/>
        </w:rPr>
        <w:t>ページ番号は暫定的にタイトルページを第</w:t>
      </w:r>
      <w:r w:rsidR="0048040E">
        <w:rPr>
          <w:rFonts w:hint="eastAsia"/>
        </w:rPr>
        <w:t>1</w:t>
      </w:r>
      <w:r w:rsidR="0048040E">
        <w:rPr>
          <w:rFonts w:hint="eastAsia"/>
        </w:rPr>
        <w:t>ページとして</w:t>
      </w:r>
      <w:r>
        <w:rPr>
          <w:rFonts w:hint="eastAsia"/>
        </w:rPr>
        <w:t>付けて下さい</w:t>
      </w:r>
      <w:r w:rsidR="0048040E">
        <w:rPr>
          <w:rFonts w:hint="eastAsia"/>
        </w:rPr>
        <w:t>．</w:t>
      </w:r>
    </w:p>
    <w:p w:rsidR="00792537" w:rsidRPr="00F0145B" w:rsidRDefault="00792537" w:rsidP="00792537">
      <w:pPr>
        <w:textAlignment w:val="bottom"/>
      </w:pPr>
      <w:r w:rsidRPr="00F0145B">
        <w:rPr>
          <w:rFonts w:ascii="Arial" w:eastAsia="ＭＳ ゴシック" w:hAnsi="Arial" w:hint="eastAsia"/>
          <w:sz w:val="22"/>
        </w:rPr>
        <w:lastRenderedPageBreak/>
        <w:t>2.</w:t>
      </w:r>
      <w:r w:rsidRPr="00F0145B">
        <w:rPr>
          <w:rFonts w:ascii="ＭＳ ゴシック" w:eastAsia="ＭＳ ゴシック" w:hint="eastAsia"/>
          <w:sz w:val="22"/>
        </w:rPr>
        <w:t xml:space="preserve">　一般ページ</w:t>
      </w:r>
    </w:p>
    <w:p w:rsidR="00792537" w:rsidRPr="00F0145B" w:rsidRDefault="00792537" w:rsidP="00792537">
      <w:pPr>
        <w:textAlignment w:val="bottom"/>
      </w:pPr>
    </w:p>
    <w:p w:rsidR="00792537" w:rsidRPr="00F0145B" w:rsidRDefault="00792537" w:rsidP="00792537">
      <w:pPr>
        <w:ind w:firstLineChars="100" w:firstLine="186"/>
        <w:textAlignment w:val="bottom"/>
      </w:pPr>
      <w:r w:rsidRPr="00F0145B">
        <w:rPr>
          <w:rFonts w:hint="eastAsia"/>
        </w:rPr>
        <w:t>第</w:t>
      </w:r>
      <w:r w:rsidRPr="00F0145B">
        <w:rPr>
          <w:rFonts w:hint="eastAsia"/>
        </w:rPr>
        <w:t>2</w:t>
      </w:r>
      <w:r w:rsidRPr="00F0145B">
        <w:rPr>
          <w:rFonts w:hint="eastAsia"/>
        </w:rPr>
        <w:t>ページ以降はタイトルページの本文部分と同じレイアウトとフォントで本文を作成します．</w:t>
      </w:r>
    </w:p>
    <w:p w:rsidR="00792537" w:rsidRPr="00F0145B" w:rsidRDefault="00792537" w:rsidP="00792537">
      <w:pPr>
        <w:textAlignment w:val="bottom"/>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脚注および注</w:t>
      </w:r>
    </w:p>
    <w:p w:rsidR="00792537" w:rsidRPr="00F0145B" w:rsidRDefault="00792537" w:rsidP="00792537">
      <w:pPr>
        <w:ind w:firstLineChars="100" w:firstLine="186"/>
        <w:textAlignment w:val="bottom"/>
      </w:pPr>
      <w:r w:rsidRPr="00F0145B">
        <w:rPr>
          <w:rFonts w:hint="eastAsia"/>
        </w:rPr>
        <w:t>脚注や注はできるだけ避けて下さい．本文中で説明するか，もしくは本文の流れと関係ない場合には付録として本文末尾に置いて下さい．</w:t>
      </w:r>
    </w:p>
    <w:p w:rsidR="00792537" w:rsidRPr="00F0145B" w:rsidRDefault="00792537" w:rsidP="00792537">
      <w:pPr>
        <w:textAlignment w:val="bottom"/>
      </w:pPr>
    </w:p>
    <w:p w:rsidR="00792537" w:rsidRPr="00F0145B" w:rsidRDefault="00792537" w:rsidP="00792537">
      <w:pPr>
        <w:textAlignment w:val="bottom"/>
      </w:pPr>
    </w:p>
    <w:p w:rsidR="00792537" w:rsidRPr="00F0145B" w:rsidRDefault="00792537" w:rsidP="00792537">
      <w:pPr>
        <w:ind w:left="352" w:hanging="352"/>
        <w:textAlignment w:val="bottom"/>
        <w:rPr>
          <w:rFonts w:ascii="ＭＳ ゴシック" w:eastAsia="ＭＳ ゴシック"/>
          <w:sz w:val="22"/>
        </w:rPr>
      </w:pPr>
      <w:r w:rsidRPr="00F0145B">
        <w:rPr>
          <w:rFonts w:ascii="Arial" w:eastAsia="ＭＳ ゴシック" w:hAnsi="Arial" w:hint="eastAsia"/>
          <w:sz w:val="22"/>
        </w:rPr>
        <w:t>3.</w:t>
      </w:r>
      <w:r w:rsidRPr="00F0145B">
        <w:rPr>
          <w:rFonts w:ascii="ＭＳ ゴシック" w:eastAsia="ＭＳ ゴシック" w:hint="eastAsia"/>
          <w:sz w:val="22"/>
        </w:rPr>
        <w:t xml:space="preserve">　見出し（見出しが</w:t>
      </w:r>
      <w:r w:rsidRPr="00F0145B">
        <w:rPr>
          <w:rFonts w:ascii="Arial" w:eastAsia="ＭＳ ゴシック" w:hAnsi="Arial" w:hint="eastAsia"/>
          <w:sz w:val="22"/>
        </w:rPr>
        <w:t>1</w:t>
      </w:r>
      <w:r w:rsidRPr="00F0145B">
        <w:rPr>
          <w:rFonts w:ascii="ＭＳ ゴシック" w:eastAsia="ＭＳ ゴシック" w:hint="eastAsia"/>
          <w:sz w:val="22"/>
        </w:rPr>
        <w:t>行以上に長くなるときはこの例のようにインデントし折り返す）</w:t>
      </w:r>
    </w:p>
    <w:p w:rsidR="00792537" w:rsidRPr="00F0145B" w:rsidRDefault="00792537" w:rsidP="00792537">
      <w:pPr>
        <w:textAlignment w:val="bottom"/>
        <w:rPr>
          <w:rFonts w:ascii="ＭＳ ゴシック" w:eastAsia="ＭＳ ゴシック"/>
        </w:rPr>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見出しのレベル</w:t>
      </w:r>
    </w:p>
    <w:p w:rsidR="00792537" w:rsidRPr="00F0145B" w:rsidRDefault="00792537" w:rsidP="00792537">
      <w:pPr>
        <w:ind w:firstLineChars="100" w:firstLine="186"/>
        <w:textAlignment w:val="bottom"/>
      </w:pPr>
      <w:r w:rsidRPr="00F0145B">
        <w:rPr>
          <w:rFonts w:hint="eastAsia"/>
        </w:rPr>
        <w:t>見出しのレベルは章，節，項の</w:t>
      </w:r>
      <w:r w:rsidRPr="00F0145B">
        <w:rPr>
          <w:rFonts w:hint="eastAsia"/>
        </w:rPr>
        <w:t>3</w:t>
      </w:r>
      <w:r w:rsidRPr="00F0145B">
        <w:rPr>
          <w:rFonts w:hint="eastAsia"/>
        </w:rPr>
        <w:t>段階までとします．章の見出しはゴ</w:t>
      </w:r>
      <w:r>
        <w:rPr>
          <w:rFonts w:hint="eastAsia"/>
        </w:rPr>
        <w:t>シ</w:t>
      </w:r>
      <w:r w:rsidRPr="00F0145B">
        <w:rPr>
          <w:rFonts w:hint="eastAsia"/>
        </w:rPr>
        <w:t>ック体とし，</w:t>
      </w:r>
      <w:r w:rsidRPr="00F0145B">
        <w:rPr>
          <w:rFonts w:hint="eastAsia"/>
        </w:rPr>
        <w:t>2.</w:t>
      </w:r>
      <w:r w:rsidRPr="00F0145B">
        <w:rPr>
          <w:rFonts w:hint="eastAsia"/>
        </w:rPr>
        <w:t>などの数字に続けて書きます．また，見出しの上下にスペースを空けます．このファイルのサンプルから分かるように，上を</w:t>
      </w:r>
      <w:r w:rsidRPr="00F0145B">
        <w:rPr>
          <w:rFonts w:hint="eastAsia"/>
        </w:rPr>
        <w:t>2</w:t>
      </w:r>
      <w:r w:rsidRPr="00F0145B">
        <w:rPr>
          <w:rFonts w:hint="eastAsia"/>
        </w:rPr>
        <w:t>行，下を</w:t>
      </w:r>
      <w:r w:rsidRPr="00F0145B">
        <w:rPr>
          <w:rFonts w:hint="eastAsia"/>
        </w:rPr>
        <w:t>1</w:t>
      </w:r>
      <w:r w:rsidRPr="00F0145B">
        <w:rPr>
          <w:rFonts w:hint="eastAsia"/>
        </w:rPr>
        <w:t>行程度空けて下さい．ただしページや段が切り替わる部分は章の見出しが最上部に来るよう調整してください．</w:t>
      </w:r>
    </w:p>
    <w:p w:rsidR="00792537" w:rsidRPr="00F0145B" w:rsidRDefault="00792537" w:rsidP="00792537">
      <w:pPr>
        <w:textAlignment w:val="bottom"/>
      </w:pPr>
    </w:p>
    <w:p w:rsidR="00792537" w:rsidRPr="00F0145B" w:rsidRDefault="00792537" w:rsidP="00792537">
      <w:pPr>
        <w:textAlignment w:val="bottom"/>
        <w:rPr>
          <w:rFonts w:ascii="ＭＳ ゴシック" w:eastAsia="ＭＳ ゴシック"/>
        </w:rPr>
      </w:pPr>
      <w:r w:rsidRPr="00F0145B">
        <w:rPr>
          <w:rFonts w:ascii="Arial" w:eastAsia="ＭＳ ゴシック" w:hAnsi="Arial"/>
        </w:rPr>
        <w:t>(2)</w:t>
      </w:r>
      <w:r w:rsidRPr="00F0145B">
        <w:rPr>
          <w:rFonts w:ascii="ＭＳ ゴシック" w:eastAsia="ＭＳ ゴシック" w:hint="eastAsia"/>
        </w:rPr>
        <w:t xml:space="preserve">　節の見出し</w:t>
      </w:r>
    </w:p>
    <w:p w:rsidR="00792537" w:rsidRPr="00F0145B" w:rsidRDefault="00792537" w:rsidP="00792537">
      <w:pPr>
        <w:ind w:firstLineChars="100" w:firstLine="186"/>
        <w:textAlignment w:val="bottom"/>
      </w:pPr>
      <w:r w:rsidRPr="00F0145B">
        <w:rPr>
          <w:rFonts w:hint="eastAsia"/>
        </w:rPr>
        <w:t>節の見出しもゴ</w:t>
      </w:r>
      <w:r>
        <w:rPr>
          <w:rFonts w:hint="eastAsia"/>
        </w:rPr>
        <w:t>シ</w:t>
      </w:r>
      <w:r w:rsidRPr="00F0145B">
        <w:rPr>
          <w:rFonts w:hint="eastAsia"/>
        </w:rPr>
        <w:t>ック体で，</w:t>
      </w:r>
      <w:r w:rsidRPr="00F0145B">
        <w:t>(4)</w:t>
      </w:r>
      <w:r w:rsidRPr="00F0145B">
        <w:rPr>
          <w:rFonts w:hint="eastAsia"/>
        </w:rPr>
        <w:t>などの括弧付き数字を付けます．見出しの上だけに</w:t>
      </w:r>
      <w:r w:rsidRPr="00F0145B">
        <w:rPr>
          <w:rFonts w:hint="eastAsia"/>
        </w:rPr>
        <w:t>1</w:t>
      </w:r>
      <w:r w:rsidRPr="00F0145B">
        <w:rPr>
          <w:rFonts w:hint="eastAsia"/>
        </w:rPr>
        <w:t>行程度のスペースを空けて下さい．</w:t>
      </w:r>
    </w:p>
    <w:p w:rsidR="00792537" w:rsidRPr="00F0145B" w:rsidRDefault="00792537" w:rsidP="00792537">
      <w:pPr>
        <w:textAlignment w:val="bottom"/>
        <w:rPr>
          <w:rFonts w:ascii="ＭＳ ゴシック" w:eastAsia="ＭＳ ゴシック"/>
        </w:rPr>
      </w:pPr>
      <w:r w:rsidRPr="00F0145B">
        <w:rPr>
          <w:rFonts w:ascii="Arial" w:eastAsia="ＭＳ ゴシック" w:hAnsi="Arial" w:cs="Arial"/>
        </w:rPr>
        <w:t>a)</w:t>
      </w:r>
      <w:r w:rsidRPr="00F0145B">
        <w:rPr>
          <w:rFonts w:ascii="Arial" w:eastAsia="ＭＳ ゴシック" w:hAnsi="Arial" w:cs="Arial" w:hint="eastAsia"/>
        </w:rPr>
        <w:t xml:space="preserve">　</w:t>
      </w:r>
      <w:r w:rsidRPr="00F0145B">
        <w:rPr>
          <w:rFonts w:ascii="ＭＳ ゴシック" w:eastAsia="ＭＳ ゴシック" w:hint="eastAsia"/>
        </w:rPr>
        <w:t>項の見出し</w:t>
      </w:r>
    </w:p>
    <w:p w:rsidR="00792537" w:rsidRPr="00F0145B" w:rsidRDefault="00792537" w:rsidP="00792537">
      <w:pPr>
        <w:ind w:firstLineChars="100" w:firstLine="186"/>
        <w:textAlignment w:val="bottom"/>
      </w:pPr>
      <w:r w:rsidRPr="00F0145B">
        <w:rPr>
          <w:rFonts w:hint="eastAsia"/>
        </w:rPr>
        <w:t>項の見出しは，括弧付きアルファベットを付け，上下には特にスペースを空けません．項より下位の見出しは用いないで下さい．</w:t>
      </w:r>
    </w:p>
    <w:p w:rsidR="00792537" w:rsidRPr="00F0145B" w:rsidRDefault="00792537" w:rsidP="00792537">
      <w:pPr>
        <w:textAlignment w:val="bottom"/>
      </w:pPr>
    </w:p>
    <w:p w:rsidR="00792537" w:rsidRPr="00F0145B" w:rsidRDefault="00792537" w:rsidP="00792537">
      <w:pPr>
        <w:textAlignment w:val="bottom"/>
      </w:pPr>
    </w:p>
    <w:p w:rsidR="00F80802" w:rsidRPr="00F0145B" w:rsidRDefault="00F80802" w:rsidP="00F80802">
      <w:pPr>
        <w:textAlignment w:val="bottom"/>
        <w:rPr>
          <w:rFonts w:ascii="ＭＳ ゴシック" w:eastAsia="ＭＳ ゴシック"/>
          <w:sz w:val="22"/>
        </w:rPr>
      </w:pPr>
      <w:r w:rsidRPr="00F0145B">
        <w:rPr>
          <w:rFonts w:ascii="Arial" w:eastAsia="ＭＳ ゴシック" w:hAnsi="Arial" w:hint="eastAsia"/>
          <w:sz w:val="22"/>
        </w:rPr>
        <w:t>4.</w:t>
      </w:r>
      <w:r w:rsidRPr="00F0145B">
        <w:rPr>
          <w:rFonts w:ascii="ＭＳ ゴシック" w:eastAsia="ＭＳ ゴシック" w:hint="eastAsia"/>
          <w:sz w:val="22"/>
        </w:rPr>
        <w:t xml:space="preserve">　数式および数学記号</w:t>
      </w:r>
    </w:p>
    <w:p w:rsidR="00F80802" w:rsidRPr="00F0145B" w:rsidRDefault="00F80802" w:rsidP="00F80802">
      <w:pPr>
        <w:textAlignment w:val="bottom"/>
      </w:pPr>
    </w:p>
    <w:p w:rsidR="00F80802" w:rsidRDefault="00F80802" w:rsidP="00F80802">
      <w:pPr>
        <w:ind w:firstLineChars="100" w:firstLine="186"/>
        <w:textAlignment w:val="bottom"/>
      </w:pPr>
      <w:r>
        <w:rPr>
          <w:noProof/>
        </w:rPr>
        <mc:AlternateContent>
          <mc:Choice Requires="wps">
            <w:drawing>
              <wp:anchor distT="0" distB="0" distL="114300" distR="114300" simplePos="0" relativeHeight="251659264" behindDoc="0" locked="0" layoutInCell="1" allowOverlap="1" wp14:anchorId="26357CD8" wp14:editId="6D0320CA">
                <wp:simplePos x="0" y="0"/>
                <wp:positionH relativeFrom="column">
                  <wp:posOffset>2691130</wp:posOffset>
                </wp:positionH>
                <wp:positionV relativeFrom="paragraph">
                  <wp:posOffset>360045</wp:posOffset>
                </wp:positionV>
                <wp:extent cx="364490" cy="208280"/>
                <wp:effectExtent l="0" t="0" r="0" b="0"/>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F80802" w:rsidRPr="00E31585" w:rsidRDefault="00F80802" w:rsidP="00F80802">
                            <w:pPr>
                              <w:tabs>
                                <w:tab w:val="left" w:pos="4360"/>
                              </w:tabs>
                              <w:jc w:val="left"/>
                              <w:textAlignment w:val="bottom"/>
                            </w:pPr>
                            <w:r w:rsidRPr="00E31585">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26357CD8" id="_x0000_t202" coordsize="21600,21600" o:spt="202" path="m,l,21600r21600,l21600,xe">
                <v:stroke joinstyle="miter"/>
                <v:path gradientshapeok="t" o:connecttype="rect"/>
              </v:shapetype>
              <v:shape id="テキスト ボックス 4" o:spid="_x0000_s1026" type="#_x0000_t202" style="position:absolute;left:0;text-align:left;margin-left:211.9pt;margin-top:28.35pt;width:28.7pt;height:1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" filled="f" stroked="f" strokeweight=".5pt">
                <v:textbox style="mso-fit-shape-to-text:t" inset="5.85pt,.7pt,5.85pt,.7pt">
                  <w:txbxContent>
                    <w:p w:rsidR="00F80802" w:rsidRPr="00E31585" w:rsidRDefault="00F80802" w:rsidP="00F80802">
                      <w:pPr>
                        <w:tabs>
                          <w:tab w:val="left" w:pos="4360"/>
                        </w:tabs>
                        <w:jc w:val="left"/>
                        <w:textAlignment w:val="bottom"/>
                      </w:pPr>
                      <w:r w:rsidRPr="00E31585">
                        <w:t>(1a)</w:t>
                      </w:r>
                    </w:p>
                  </w:txbxContent>
                </v:textbox>
              </v:shape>
            </w:pict>
          </mc:Fallback>
        </mc:AlternateContent>
      </w:r>
      <w:r w:rsidRPr="00F0145B">
        <w:rPr>
          <w:rFonts w:hint="eastAsia"/>
        </w:rPr>
        <w:t>数式や数学記号は次の式</w:t>
      </w:r>
      <w:r w:rsidRPr="00F0145B">
        <w:t>(1a)</w:t>
      </w:r>
    </w:p>
    <w:p w:rsidR="00F80802" w:rsidRPr="00F0145B" w:rsidRDefault="00F80802" w:rsidP="00F80802">
      <w:pPr>
        <w:ind w:firstLineChars="100" w:firstLine="186"/>
        <w:textAlignment w:val="bottom"/>
      </w:pPr>
      <m:oMathPara>
        <m:oMath>
          <m:r>
            <w:rPr>
              <w:rFonts w:ascii="Cambria Math" w:hAnsi="Cambria Math"/>
            </w:rPr>
            <m:t>G=</m:t>
          </m:r>
          <m:nary>
            <m:naryPr>
              <m:chr m:val="∑"/>
              <m:ctrlPr>
                <w:rPr>
                  <w:rFonts w:ascii="Cambria Math" w:hAnsi="Cambria Math"/>
                  <w:i/>
                </w:rPr>
              </m:ctrlPr>
            </m:naryPr>
            <m:sub>
              <m:r>
                <w:rPr>
                  <w:rFonts w:ascii="Cambria Math" w:hAnsi="Cambria Math"/>
                </w:rPr>
                <m:t>n=0</m:t>
              </m:r>
            </m:sub>
            <m:sup>
              <m:r>
                <w:rPr>
                  <w:rFonts w:ascii="Cambria Math" w:hAnsi="Cambria Math"/>
                </w:rPr>
                <m:t>∞</m:t>
              </m:r>
            </m:sup>
            <m:e>
              <m:sSub>
                <m:sSubPr>
                  <m:ctrlPr>
                    <w:rPr>
                      <w:rFonts w:ascii="Cambria Math" w:hAnsi="Cambria Math"/>
                      <w:i/>
                    </w:rPr>
                  </m:ctrlPr>
                </m:sSubPr>
                <m:e>
                  <m:r>
                    <w:rPr>
                      <w:rFonts w:ascii="Cambria Math" w:hAnsi="Cambria Math"/>
                    </w:rPr>
                    <m:t>b</m:t>
                  </m:r>
                </m:e>
                <m:sub>
                  <m:r>
                    <w:rPr>
                      <w:rFonts w:ascii="Cambria Math" w:hAnsi="Cambria Math"/>
                    </w:rPr>
                    <m:t>n</m:t>
                  </m:r>
                </m:sub>
              </m:sSub>
              <m:r>
                <w:rPr>
                  <w:rFonts w:ascii="Cambria Math" w:hAnsi="Cambria Math"/>
                </w:rPr>
                <m:t>(t)</m:t>
              </m:r>
            </m:e>
          </m:nary>
          <m:r>
            <m:rPr>
              <m:sty m:val="p"/>
            </m:rPr>
            <w:rPr>
              <w:rFonts w:ascii="Cambria Math" w:hAnsi="Cambria Math"/>
            </w:rPr>
            <w:br/>
          </m:r>
        </m:oMath>
        <m:oMath>
          <m:r>
            <w:rPr>
              <w:rFonts w:ascii="Cambria Math" w:hAnsi="Cambria Math"/>
            </w:rPr>
            <m:t>F=</m:t>
          </m:r>
          <m:nary>
            <m:naryPr>
              <m:supHide m:val="1"/>
              <m:ctrlPr>
                <w:rPr>
                  <w:rFonts w:ascii="Cambria Math" w:hAnsi="Cambria Math"/>
                  <w:i/>
                </w:rPr>
              </m:ctrlPr>
            </m:naryPr>
            <m:sub>
              <m:r>
                <m:rPr>
                  <m:sty m:val="p"/>
                </m:rPr>
                <w:rPr>
                  <w:rFonts w:ascii="Cambria Math" w:hAnsi="Cambria Math"/>
                </w:rPr>
                <m:t>Γ</m:t>
              </m:r>
            </m:sub>
            <m:sup/>
            <m:e>
              <m:func>
                <m:funcPr>
                  <m:ctrlPr>
                    <w:rPr>
                      <w:rFonts w:ascii="Cambria Math" w:hAnsi="Cambria Math"/>
                      <w:i/>
                    </w:rPr>
                  </m:ctrlPr>
                </m:funcPr>
                <m:fName>
                  <m:r>
                    <m:rPr>
                      <m:sty m:val="p"/>
                    </m:rPr>
                    <w:rPr>
                      <w:rFonts w:ascii="Cambria Math" w:hAnsi="Cambria Math"/>
                    </w:rPr>
                    <m:t>sin</m:t>
                  </m:r>
                </m:fName>
                <m:e>
                  <m:r>
                    <w:rPr>
                      <w:rFonts w:ascii="Cambria Math" w:hAnsi="Cambria Math"/>
                    </w:rPr>
                    <m:t>z</m:t>
                  </m:r>
                </m:e>
              </m:func>
              <m:r>
                <m:rPr>
                  <m:sty m:val="p"/>
                </m:rPr>
                <w:rPr>
                  <w:rFonts w:ascii="Cambria Math" w:hAnsi="Cambria Math"/>
                </w:rPr>
                <m:t>d</m:t>
              </m:r>
              <m:r>
                <w:rPr>
                  <w:rFonts w:ascii="Cambria Math" w:hAnsi="Cambria Math"/>
                </w:rPr>
                <m:t>z</m:t>
              </m:r>
            </m:e>
          </m:nary>
          <m:r>
            <m:rPr>
              <m:sty m:val="p"/>
            </m:rPr>
            <w:br/>
          </m:r>
        </m:oMath>
      </m:oMathPara>
      <w:r w:rsidRPr="00F0145B">
        <w:tab/>
      </w:r>
    </w:p>
    <w:p w:rsidR="008A33C1" w:rsidRPr="00F0145B" w:rsidRDefault="008A33C1" w:rsidP="00481364">
      <w:pPr>
        <w:framePr w:w="4440" w:h="6299" w:hSpace="142" w:wrap="notBeside" w:vAnchor="page" w:hAnchor="page" w:x="6334" w:y="1084"/>
        <w:ind w:left="454" w:hanging="454"/>
        <w:textAlignment w:val="bottom"/>
      </w:pPr>
      <w:r w:rsidRPr="00F0145B">
        <w:rPr>
          <w:rFonts w:ascii="ＭＳ ゴシック" w:eastAsia="ＭＳ ゴシック" w:hint="eastAsia"/>
          <w:sz w:val="18"/>
        </w:rPr>
        <w:t>表</w:t>
      </w:r>
      <w:r w:rsidRPr="00F0145B">
        <w:rPr>
          <w:rFonts w:ascii="Arial" w:eastAsia="ＭＳ ゴシック" w:hAnsi="Arial"/>
          <w:sz w:val="18"/>
        </w:rPr>
        <w:t>-1</w:t>
      </w:r>
      <w:r w:rsidRPr="00F0145B">
        <w:rPr>
          <w:rFonts w:hint="eastAsia"/>
          <w:sz w:val="18"/>
        </w:rPr>
        <w:t xml:space="preserve">　表のキャプションは表の上に置く．このように長いときはインデントして折り返す．</w:t>
      </w:r>
    </w:p>
    <w:p w:rsidR="008A33C1" w:rsidRPr="00F0145B" w:rsidRDefault="008A33C1" w:rsidP="00481364">
      <w:pPr>
        <w:framePr w:w="4440" w:h="6299" w:hSpace="142" w:wrap="notBeside" w:vAnchor="page" w:hAnchor="page" w:x="6334" w:y="1084"/>
      </w:pPr>
    </w:p>
    <w:tbl>
      <w:tblPr>
        <w:tblW w:w="0" w:type="auto"/>
        <w:tblInd w:w="559" w:type="dxa"/>
        <w:tblLayout w:type="fixed"/>
        <w:tblCellMar>
          <w:left w:w="28" w:type="dxa"/>
          <w:right w:w="28" w:type="dxa"/>
        </w:tblCellMar>
        <w:tblLook w:val="0000" w:firstRow="0" w:lastRow="0" w:firstColumn="0" w:lastColumn="0" w:noHBand="0" w:noVBand="0"/>
      </w:tblPr>
      <w:tblGrid>
        <w:gridCol w:w="1140"/>
        <w:gridCol w:w="1395"/>
        <w:gridCol w:w="1245"/>
      </w:tblGrid>
      <w:tr w:rsidR="008A33C1" w:rsidRPr="00F0145B" w:rsidTr="00B72E45">
        <w:trPr>
          <w:cantSplit/>
        </w:trPr>
        <w:tc>
          <w:tcPr>
            <w:tcW w:w="1140" w:type="dxa"/>
            <w:tcBorders>
              <w:top w:val="single" w:sz="6" w:space="0" w:color="auto"/>
              <w:left w:val="single" w:sz="6" w:space="0" w:color="auto"/>
              <w:bottom w:val="single" w:sz="6" w:space="0" w:color="auto"/>
              <w:right w:val="single" w:sz="4"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資料番号</w:t>
            </w:r>
          </w:p>
        </w:tc>
        <w:tc>
          <w:tcPr>
            <w:tcW w:w="1395" w:type="dxa"/>
            <w:tcBorders>
              <w:top w:val="single" w:sz="6" w:space="0" w:color="auto"/>
              <w:left w:val="single" w:sz="4" w:space="0" w:color="auto"/>
              <w:bottom w:val="single" w:sz="6" w:space="0" w:color="auto"/>
              <w:right w:val="single" w:sz="4"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高さ</w:t>
            </w:r>
            <w:r w:rsidRPr="00F0145B">
              <w:t xml:space="preserve"> </w:t>
            </w:r>
            <w:r w:rsidRPr="00F0145B">
              <w:rPr>
                <w:i/>
              </w:rPr>
              <w:t>h</w:t>
            </w:r>
            <w:r w:rsidRPr="00F0145B">
              <w:t xml:space="preserve"> (m)</w:t>
            </w:r>
          </w:p>
        </w:tc>
        <w:tc>
          <w:tcPr>
            <w:tcW w:w="1245" w:type="dxa"/>
            <w:tcBorders>
              <w:top w:val="single" w:sz="6" w:space="0" w:color="auto"/>
              <w:left w:val="single" w:sz="4" w:space="0" w:color="auto"/>
              <w:bottom w:val="single" w:sz="6" w:space="0" w:color="auto"/>
              <w:right w:val="single" w:sz="6" w:space="0" w:color="auto"/>
            </w:tcBorders>
          </w:tcPr>
          <w:p w:rsidR="008A33C1" w:rsidRPr="00F0145B" w:rsidRDefault="008A33C1" w:rsidP="00481364">
            <w:pPr>
              <w:framePr w:w="4440" w:h="6299" w:hSpace="142" w:wrap="notBeside" w:vAnchor="page" w:hAnchor="page" w:x="6334" w:y="1084"/>
              <w:jc w:val="center"/>
              <w:textAlignment w:val="bottom"/>
            </w:pPr>
            <w:r w:rsidRPr="00F0145B">
              <w:rPr>
                <w:rFonts w:hint="eastAsia"/>
              </w:rPr>
              <w:t>幅</w:t>
            </w:r>
            <w:r w:rsidRPr="00F0145B">
              <w:t xml:space="preserve"> </w:t>
            </w:r>
            <w:r w:rsidRPr="00F0145B">
              <w:rPr>
                <w:i/>
              </w:rPr>
              <w:t>w</w:t>
            </w:r>
            <w:r w:rsidRPr="00F0145B">
              <w:t xml:space="preserve"> (m)</w:t>
            </w:r>
          </w:p>
        </w:tc>
      </w:tr>
      <w:tr w:rsidR="008A33C1" w:rsidRPr="00F0145B" w:rsidTr="00B72E45">
        <w:trPr>
          <w:cantSplit/>
        </w:trPr>
        <w:tc>
          <w:tcPr>
            <w:tcW w:w="1140" w:type="dxa"/>
            <w:tcBorders>
              <w:top w:val="single" w:sz="6" w:space="0" w:color="auto"/>
              <w:left w:val="single" w:sz="6" w:space="0" w:color="auto"/>
              <w:bottom w:val="single" w:sz="6" w:space="0" w:color="auto"/>
              <w:right w:val="single" w:sz="4" w:space="0" w:color="auto"/>
            </w:tcBorders>
          </w:tcPr>
          <w:p w:rsidR="008A33C1" w:rsidRDefault="008A33C1" w:rsidP="00481364">
            <w:pPr>
              <w:framePr w:w="4440" w:h="6299" w:hSpace="142" w:wrap="notBeside" w:vAnchor="page" w:hAnchor="page" w:x="6334" w:y="1084"/>
              <w:ind w:left="505"/>
              <w:textAlignment w:val="bottom"/>
            </w:pPr>
            <w:r w:rsidRPr="00F0145B">
              <w:t>1</w:t>
            </w:r>
          </w:p>
          <w:p w:rsidR="008A33C1" w:rsidRDefault="008A33C1" w:rsidP="00481364">
            <w:pPr>
              <w:framePr w:w="4440" w:h="6299" w:hSpace="142" w:wrap="notBeside" w:vAnchor="page" w:hAnchor="page" w:x="6334" w:y="1084"/>
              <w:ind w:left="505"/>
              <w:textAlignment w:val="bottom"/>
            </w:pPr>
            <w:r w:rsidRPr="00F0145B">
              <w:t>2</w:t>
            </w:r>
          </w:p>
          <w:p w:rsidR="008A33C1" w:rsidRPr="00F0145B" w:rsidRDefault="008A33C1" w:rsidP="00481364">
            <w:pPr>
              <w:framePr w:w="4440" w:h="6299" w:hSpace="142" w:wrap="notBeside" w:vAnchor="page" w:hAnchor="page" w:x="6334" w:y="1084"/>
              <w:ind w:left="505"/>
              <w:textAlignment w:val="bottom"/>
            </w:pPr>
            <w:r w:rsidRPr="00F0145B">
              <w:t>3</w:t>
            </w:r>
          </w:p>
        </w:tc>
        <w:tc>
          <w:tcPr>
            <w:tcW w:w="1395" w:type="dxa"/>
            <w:tcBorders>
              <w:top w:val="single" w:sz="6" w:space="0" w:color="auto"/>
              <w:left w:val="single" w:sz="4" w:space="0" w:color="auto"/>
              <w:bottom w:val="single" w:sz="6" w:space="0" w:color="auto"/>
              <w:right w:val="single" w:sz="4" w:space="0" w:color="auto"/>
            </w:tcBorders>
          </w:tcPr>
          <w:p w:rsidR="008A33C1" w:rsidRDefault="008A33C1" w:rsidP="00481364">
            <w:pPr>
              <w:framePr w:w="4440" w:h="6299" w:hSpace="142" w:wrap="notBeside" w:vAnchor="page" w:hAnchor="page" w:x="6334" w:y="1084"/>
              <w:ind w:left="53"/>
              <w:jc w:val="center"/>
              <w:textAlignment w:val="bottom"/>
            </w:pPr>
            <w:r w:rsidRPr="00F0145B">
              <w:t>1.45</w:t>
            </w:r>
          </w:p>
          <w:p w:rsidR="008A33C1" w:rsidRDefault="008A33C1" w:rsidP="00481364">
            <w:pPr>
              <w:framePr w:w="4440" w:h="6299" w:hSpace="142" w:wrap="notBeside" w:vAnchor="page" w:hAnchor="page" w:x="6334" w:y="1084"/>
              <w:ind w:left="53"/>
              <w:jc w:val="center"/>
              <w:textAlignment w:val="bottom"/>
            </w:pPr>
            <w:r w:rsidRPr="00F0145B">
              <w:t>1.75</w:t>
            </w:r>
          </w:p>
          <w:p w:rsidR="008A33C1" w:rsidRPr="00F0145B" w:rsidRDefault="008A33C1" w:rsidP="00481364">
            <w:pPr>
              <w:framePr w:w="4440" w:h="6299" w:hSpace="142" w:wrap="notBeside" w:vAnchor="page" w:hAnchor="page" w:x="6334" w:y="1084"/>
              <w:ind w:left="53"/>
              <w:jc w:val="center"/>
              <w:textAlignment w:val="bottom"/>
            </w:pPr>
            <w:r w:rsidRPr="00F0145B">
              <w:t>1.90</w:t>
            </w:r>
          </w:p>
        </w:tc>
        <w:tc>
          <w:tcPr>
            <w:tcW w:w="1245" w:type="dxa"/>
            <w:tcBorders>
              <w:top w:val="single" w:sz="6" w:space="0" w:color="auto"/>
              <w:left w:val="single" w:sz="4" w:space="0" w:color="auto"/>
              <w:bottom w:val="single" w:sz="6" w:space="0" w:color="auto"/>
              <w:right w:val="single" w:sz="6" w:space="0" w:color="auto"/>
            </w:tcBorders>
          </w:tcPr>
          <w:p w:rsidR="008A33C1" w:rsidRPr="00F0145B" w:rsidRDefault="008A33C1" w:rsidP="00481364">
            <w:pPr>
              <w:framePr w:w="4440" w:h="6299" w:hSpace="142" w:wrap="notBeside" w:vAnchor="page" w:hAnchor="page" w:x="6334" w:y="1084"/>
              <w:jc w:val="center"/>
              <w:textAlignment w:val="bottom"/>
            </w:pPr>
            <w:r w:rsidRPr="00F0145B">
              <w:t>0.25</w:t>
            </w:r>
          </w:p>
          <w:p w:rsidR="008A33C1" w:rsidRPr="00F0145B" w:rsidRDefault="008A33C1" w:rsidP="00481364">
            <w:pPr>
              <w:framePr w:w="4440" w:h="6299" w:hSpace="142" w:wrap="notBeside" w:vAnchor="page" w:hAnchor="page" w:x="6334" w:y="1084"/>
              <w:jc w:val="center"/>
              <w:textAlignment w:val="bottom"/>
            </w:pPr>
            <w:r w:rsidRPr="00F0145B">
              <w:t>0.40</w:t>
            </w:r>
          </w:p>
          <w:p w:rsidR="008A33C1" w:rsidRPr="00F0145B" w:rsidRDefault="008A33C1" w:rsidP="00481364">
            <w:pPr>
              <w:framePr w:w="4440" w:h="6299" w:hSpace="142" w:wrap="notBeside" w:vAnchor="page" w:hAnchor="page" w:x="6334" w:y="1084"/>
              <w:jc w:val="center"/>
              <w:textAlignment w:val="bottom"/>
            </w:pPr>
            <w:r w:rsidRPr="00F0145B">
              <w:t>0.65</w:t>
            </w:r>
          </w:p>
        </w:tc>
      </w:tr>
    </w:tbl>
    <w:p w:rsidR="008A33C1" w:rsidRPr="00F0145B" w:rsidRDefault="008A33C1" w:rsidP="00481364">
      <w:pPr>
        <w:framePr w:w="4440" w:h="6299" w:hSpace="142" w:wrap="notBeside" w:vAnchor="page" w:hAnchor="page" w:x="6334" w:y="1084"/>
      </w:pPr>
    </w:p>
    <w:p w:rsidR="008A33C1" w:rsidRPr="00F0145B" w:rsidRDefault="008A33C1" w:rsidP="00481364">
      <w:pPr>
        <w:framePr w:w="4440" w:h="6299" w:hSpace="142" w:wrap="notBeside" w:vAnchor="page" w:hAnchor="page" w:x="6334" w:y="1084"/>
        <w:jc w:val="center"/>
      </w:pPr>
      <w:r>
        <w:rPr>
          <w:rFonts w:ascii="Century" w:eastAsia="Mincho"/>
          <w:noProof/>
        </w:rPr>
        <mc:AlternateContent>
          <mc:Choice Requires="wps">
            <w:drawing>
              <wp:anchor distT="0" distB="0" distL="114300" distR="114300" simplePos="0" relativeHeight="251664384" behindDoc="0" locked="0" layoutInCell="0" allowOverlap="1" wp14:anchorId="5948F104" wp14:editId="5E530BD4">
                <wp:simplePos x="0" y="0"/>
                <wp:positionH relativeFrom="column">
                  <wp:posOffset>1386205</wp:posOffset>
                </wp:positionH>
                <wp:positionV relativeFrom="paragraph">
                  <wp:posOffset>217170</wp:posOffset>
                </wp:positionV>
                <wp:extent cx="572135" cy="229235"/>
                <wp:effectExtent l="0" t="0" r="18415" b="18415"/>
                <wp:wrapNone/>
                <wp:docPr id="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802" w:rsidRDefault="00F80802" w:rsidP="00F80802">
                            <w:pPr>
                              <w:jc w:val="center"/>
                            </w:pPr>
                            <w:r>
                              <w:rPr>
                                <w:rFonts w:hint="eastAsia"/>
                              </w:rPr>
                              <w:t>ケース</w:t>
                            </w:r>
                            <w: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F104" id="Rectangle 28" o:spid="_x0000_s1027" style="position:absolute;left:0;text-align:left;margin-left:109.15pt;margin-top:17.1pt;width:45.05pt;height:1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" o:allowincell="f" filled="f" stroked="f" strokeweight="1pt">
                <v:textbox inset="0,0,0,0">
                  <w:txbxContent>
                    <w:p w:rsidR="00F80802" w:rsidRDefault="00F80802" w:rsidP="00F80802">
                      <w:pPr>
                        <w:jc w:val="center"/>
                      </w:pPr>
                      <w:r>
                        <w:rPr>
                          <w:rFonts w:hint="eastAsia"/>
                        </w:rPr>
                        <w:t>ケース</w:t>
                      </w:r>
                      <w:r>
                        <w:t>2</w:t>
                      </w:r>
                    </w:p>
                  </w:txbxContent>
                </v:textbox>
              </v:rect>
            </w:pict>
          </mc:Fallback>
        </mc:AlternateContent>
      </w:r>
      <w:r>
        <w:rPr>
          <w:rFonts w:ascii="Century" w:eastAsia="Mincho"/>
          <w:noProof/>
        </w:rPr>
        <mc:AlternateContent>
          <mc:Choice Requires="wps">
            <w:drawing>
              <wp:anchor distT="0" distB="0" distL="114300" distR="114300" simplePos="0" relativeHeight="251663360" behindDoc="0" locked="0" layoutInCell="0" allowOverlap="1" wp14:anchorId="32F9BB01" wp14:editId="3187D9ED">
                <wp:simplePos x="0" y="0"/>
                <wp:positionH relativeFrom="column">
                  <wp:posOffset>1957705</wp:posOffset>
                </wp:positionH>
                <wp:positionV relativeFrom="paragraph">
                  <wp:posOffset>902970</wp:posOffset>
                </wp:positionV>
                <wp:extent cx="572135" cy="229235"/>
                <wp:effectExtent l="0" t="0" r="18415" b="18415"/>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2292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80802" w:rsidRDefault="00F80802" w:rsidP="00F80802">
                            <w:pPr>
                              <w:jc w:val="center"/>
                            </w:pPr>
                            <w:r>
                              <w:rPr>
                                <w:rFonts w:hint="eastAsia"/>
                              </w:rPr>
                              <w:t>ケース１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F9BB01" id="Rectangle 25" o:spid="_x0000_s1028" style="position:absolute;left:0;text-align:left;margin-left:154.15pt;margin-top:71.1pt;width:45.05pt;height:18.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" o:allowincell="f" filled="f" stroked="f" strokeweight="1pt">
                <v:textbox inset="0,0,0,0">
                  <w:txbxContent>
                    <w:p w:rsidR="00F80802" w:rsidRDefault="00F80802" w:rsidP="00F80802">
                      <w:pPr>
                        <w:jc w:val="center"/>
                      </w:pPr>
                      <w:r>
                        <w:rPr>
                          <w:rFonts w:hint="eastAsia"/>
                        </w:rPr>
                        <w:t>ケース１</w:t>
                      </w:r>
                    </w:p>
                  </w:txbxContent>
                </v:textbox>
              </v:rect>
            </w:pict>
          </mc:Fallback>
        </mc:AlternateContent>
      </w:r>
      <w:r w:rsidRPr="00F0145B">
        <w:rPr>
          <w:noProof/>
        </w:rPr>
        <w:drawing>
          <wp:inline distT="0" distB="0" distL="0" distR="0" wp14:anchorId="43C0144B" wp14:editId="3AD747C1">
            <wp:extent cx="2228850" cy="1981200"/>
            <wp:effectExtent l="0" t="0" r="0" b="0"/>
            <wp:docPr id="3" name="オブジェクト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A33C1" w:rsidRPr="00F0145B" w:rsidRDefault="008A33C1" w:rsidP="00481364">
      <w:pPr>
        <w:framePr w:w="4440" w:h="6299" w:hSpace="142" w:wrap="notBeside" w:vAnchor="page" w:hAnchor="page" w:x="6334" w:y="1084"/>
        <w:jc w:val="center"/>
        <w:textAlignment w:val="bottom"/>
      </w:pPr>
      <w:r w:rsidRPr="00F0145B">
        <w:rPr>
          <w:rFonts w:ascii="ＭＳ ゴシック" w:eastAsia="ＭＳ ゴシック" w:hint="eastAsia"/>
          <w:sz w:val="18"/>
        </w:rPr>
        <w:t>図</w:t>
      </w:r>
      <w:r w:rsidRPr="00F0145B">
        <w:rPr>
          <w:rFonts w:ascii="Arial" w:eastAsia="ＭＳ ゴシック" w:hAnsi="Arial"/>
          <w:sz w:val="18"/>
        </w:rPr>
        <w:t>-2</w:t>
      </w:r>
      <w:r w:rsidRPr="00F0145B">
        <w:rPr>
          <w:rFonts w:hint="eastAsia"/>
          <w:sz w:val="18"/>
        </w:rPr>
        <w:t xml:space="preserve">　図のキャプションは図の下に置く</w:t>
      </w:r>
    </w:p>
    <w:p w:rsidR="008A33C1" w:rsidRPr="00F0145B" w:rsidRDefault="008A33C1" w:rsidP="00481364">
      <w:pPr>
        <w:framePr w:w="4440" w:h="6299" w:hSpace="142" w:wrap="notBeside" w:vAnchor="page" w:hAnchor="page" w:x="6334" w:y="1084"/>
      </w:pPr>
    </w:p>
    <w:p w:rsidR="00F80802" w:rsidRPr="00F0145B" w:rsidRDefault="00F80802" w:rsidP="00F80802">
      <w:pPr>
        <w:textAlignment w:val="bottom"/>
      </w:pPr>
      <w:r w:rsidRPr="00F0145B">
        <w:rPr>
          <w:rFonts w:hint="eastAsia"/>
        </w:rPr>
        <w:t>のように本文と独立している場合でも，</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Pr="00F0145B">
        <w:rPr>
          <w:rFonts w:hint="eastAsia"/>
        </w:rPr>
        <w:t>，</w:t>
      </w:r>
      <m:oMath>
        <m:r>
          <w:rPr>
            <w:rFonts w:ascii="Cambria Math" w:hAnsi="Cambria Math"/>
          </w:rPr>
          <m:t>α</m:t>
        </m:r>
        <m:r>
          <m:rPr>
            <m:sty m:val="p"/>
          </m:rPr>
          <w:rPr>
            <w:rFonts w:ascii="Cambria Math" w:hAnsi="Cambria Math" w:hint="eastAsia"/>
          </w:rPr>
          <m:t>(</m:t>
        </m:r>
        <m:r>
          <w:rPr>
            <w:rFonts w:ascii="Cambria Math" w:hAnsi="Cambria Math" w:hint="eastAsia"/>
          </w:rPr>
          <m:t>z</m:t>
        </m:r>
        <m:r>
          <m:rPr>
            <m:sty m:val="p"/>
          </m:rPr>
          <w:rPr>
            <w:rFonts w:ascii="Cambria Math" w:hAnsi="Cambria Math" w:hint="eastAsia"/>
          </w:rPr>
          <m:t>)</m:t>
        </m:r>
      </m:oMath>
      <w:r w:rsidRPr="00F0145B">
        <w:rPr>
          <w:rFonts w:hint="eastAsia"/>
        </w:rPr>
        <w:t>のように文章の中に出てくる場合でも同じ数式用のフォントを用いて作成します．数式や数学記号の品質が悪いと版下原稿として受け付けません．</w:t>
      </w:r>
    </w:p>
    <w:p w:rsidR="00F80802" w:rsidRPr="00F0145B" w:rsidRDefault="00F80802" w:rsidP="00F80802">
      <w:pPr>
        <w:ind w:firstLineChars="100" w:firstLine="186"/>
        <w:textAlignment w:val="bottom"/>
      </w:pPr>
      <w:r w:rsidRPr="00F0145B">
        <w:rPr>
          <w:rFonts w:hint="eastAsia"/>
        </w:rPr>
        <w:t>数式はセンタリングし，式番号は括弧書きで右詰めにします．</w:t>
      </w:r>
    </w:p>
    <w:p w:rsidR="00481364" w:rsidRPr="00F0145B" w:rsidRDefault="00481364" w:rsidP="00481364">
      <w:pPr>
        <w:textAlignment w:val="bottom"/>
        <w:rPr>
          <w:rFonts w:ascii="ＭＳ ゴシック" w:eastAsia="ＭＳ ゴシック"/>
          <w:sz w:val="22"/>
        </w:rPr>
      </w:pPr>
      <w:r w:rsidRPr="00F0145B">
        <w:rPr>
          <w:rFonts w:ascii="Arial" w:eastAsia="ＭＳ ゴシック" w:hAnsi="Arial" w:hint="eastAsia"/>
          <w:sz w:val="22"/>
        </w:rPr>
        <w:t>5.</w:t>
      </w:r>
      <w:r w:rsidRPr="00F0145B">
        <w:rPr>
          <w:rFonts w:ascii="ＭＳ ゴシック" w:eastAsia="ＭＳ ゴシック" w:hint="eastAsia"/>
          <w:sz w:val="22"/>
        </w:rPr>
        <w:t xml:space="preserve">　図表</w:t>
      </w:r>
    </w:p>
    <w:p w:rsidR="00481364" w:rsidRPr="00F0145B" w:rsidRDefault="00481364" w:rsidP="00481364">
      <w:pPr>
        <w:textAlignment w:val="bottom"/>
      </w:pPr>
    </w:p>
    <w:p w:rsidR="00481364" w:rsidRPr="00F0145B" w:rsidRDefault="00481364" w:rsidP="00481364">
      <w:pPr>
        <w:textAlignment w:val="bottom"/>
        <w:rPr>
          <w:rFonts w:ascii="ＭＳ ゴシック" w:eastAsia="ＭＳ ゴシック"/>
        </w:rPr>
      </w:pPr>
      <w:r w:rsidRPr="00F0145B">
        <w:rPr>
          <w:rFonts w:ascii="Arial" w:eastAsia="ＭＳ ゴシック" w:hAnsi="Arial"/>
        </w:rPr>
        <w:t>(1)</w:t>
      </w:r>
      <w:r w:rsidRPr="00F0145B">
        <w:rPr>
          <w:rFonts w:ascii="ＭＳ ゴシック" w:eastAsia="ＭＳ ゴシック" w:hint="eastAsia"/>
        </w:rPr>
        <w:t xml:space="preserve">　図表の位置</w:t>
      </w:r>
    </w:p>
    <w:p w:rsidR="00481364" w:rsidRPr="00F0145B" w:rsidRDefault="00481364" w:rsidP="00481364">
      <w:pPr>
        <w:ind w:firstLineChars="100" w:firstLine="186"/>
        <w:textAlignment w:val="bottom"/>
      </w:pPr>
      <w:r w:rsidRPr="00F0145B">
        <w:rPr>
          <w:rFonts w:hint="eastAsia"/>
        </w:rPr>
        <w:t>図表はそれらを最初に引用する文章と同じページに置くことを原則とします．原稿末尾にまとめたりしてはいけません．また，図表はそれぞれのページの上部または下部に集めてレイアウトして下さい．図表の横幅は，「</w:t>
      </w:r>
      <w:r w:rsidRPr="00F0145B">
        <w:rPr>
          <w:rFonts w:hint="eastAsia"/>
        </w:rPr>
        <w:t>2</w:t>
      </w:r>
      <w:r w:rsidRPr="00F0145B">
        <w:rPr>
          <w:rFonts w:hint="eastAsia"/>
        </w:rPr>
        <w:t>段ぶち抜き」あるいはこのサンプルの</w:t>
      </w:r>
      <w:r w:rsidRPr="00F0145B">
        <w:rPr>
          <w:rFonts w:ascii="ＭＳ ゴシック" w:eastAsia="ＭＳ ゴシック" w:hint="eastAsia"/>
        </w:rPr>
        <w:t>表</w:t>
      </w:r>
      <w:r w:rsidRPr="00F0145B">
        <w:rPr>
          <w:rFonts w:ascii="Arial" w:eastAsia="ＭＳ ゴシック" w:hAnsi="Arial"/>
        </w:rPr>
        <w:t>-1</w:t>
      </w:r>
      <w:r w:rsidRPr="00F0145B">
        <w:rPr>
          <w:rFonts w:hint="eastAsia"/>
        </w:rPr>
        <w:t>や</w:t>
      </w:r>
      <w:r w:rsidRPr="00F0145B">
        <w:rPr>
          <w:rFonts w:ascii="ＭＳ ゴシック" w:eastAsia="ＭＳ ゴシック" w:hint="eastAsia"/>
        </w:rPr>
        <w:t>図</w:t>
      </w:r>
      <w:r w:rsidRPr="00F0145B">
        <w:rPr>
          <w:rFonts w:ascii="Arial" w:eastAsia="ＭＳ ゴシック" w:hAnsi="Arial"/>
        </w:rPr>
        <w:t>-2</w:t>
      </w:r>
      <w:r w:rsidRPr="00F0145B">
        <w:rPr>
          <w:rFonts w:hint="eastAsia"/>
        </w:rPr>
        <w:t>のように「</w:t>
      </w:r>
      <w:r w:rsidRPr="00F0145B">
        <w:rPr>
          <w:rFonts w:hint="eastAsia"/>
        </w:rPr>
        <w:t>1</w:t>
      </w:r>
      <w:r w:rsidRPr="00F0145B">
        <w:rPr>
          <w:rFonts w:hint="eastAsia"/>
        </w:rPr>
        <w:t>段の幅いっぱい」のいずれかとします．図表の幅を</w:t>
      </w:r>
      <w:r w:rsidRPr="00F0145B">
        <w:rPr>
          <w:rFonts w:hint="eastAsia"/>
        </w:rPr>
        <w:t>1</w:t>
      </w:r>
      <w:r w:rsidRPr="00F0145B">
        <w:rPr>
          <w:rFonts w:hint="eastAsia"/>
        </w:rPr>
        <w:t>段幅以下にして図表の横に本文テキストを配置することはやめて下さい．図表と文章本体との間には</w:t>
      </w:r>
      <w:r w:rsidRPr="00F0145B">
        <w:rPr>
          <w:rFonts w:hint="eastAsia"/>
        </w:rPr>
        <w:t>1</w:t>
      </w:r>
      <w:r w:rsidRPr="00F0145B">
        <w:rPr>
          <w:rFonts w:hint="eastAsia"/>
        </w:rPr>
        <w:t>～</w:t>
      </w:r>
      <w:r w:rsidRPr="00F0145B">
        <w:t>2</w:t>
      </w:r>
      <w:r w:rsidRPr="00F0145B">
        <w:rPr>
          <w:rFonts w:hint="eastAsia"/>
        </w:rPr>
        <w:t>行程度の空白を空けて区別を明確にします．</w:t>
      </w:r>
    </w:p>
    <w:p w:rsidR="00481364" w:rsidRPr="00F0145B" w:rsidRDefault="00481364" w:rsidP="00481364">
      <w:pPr>
        <w:textAlignment w:val="bottom"/>
      </w:pPr>
    </w:p>
    <w:p w:rsidR="00481364" w:rsidRPr="00F0145B" w:rsidRDefault="00481364" w:rsidP="00481364">
      <w:pPr>
        <w:textAlignment w:val="bottom"/>
        <w:rPr>
          <w:rFonts w:ascii="ＭＳ ゴシック" w:eastAsia="ＭＳ ゴシック"/>
        </w:rPr>
      </w:pPr>
      <w:r w:rsidRPr="00F0145B">
        <w:rPr>
          <w:rFonts w:ascii="Arial" w:eastAsia="ＭＳ ゴシック" w:hAnsi="Arial"/>
        </w:rPr>
        <w:t>(2)</w:t>
      </w:r>
      <w:r w:rsidRPr="00F0145B">
        <w:rPr>
          <w:rFonts w:ascii="ＭＳ ゴシック" w:eastAsia="ＭＳ ゴシック" w:hint="eastAsia"/>
        </w:rPr>
        <w:t xml:space="preserve">　図表中の文字およびキャプション</w:t>
      </w:r>
    </w:p>
    <w:p w:rsidR="00481364" w:rsidRDefault="00481364" w:rsidP="00481364">
      <w:pPr>
        <w:ind w:firstLineChars="100" w:firstLine="186"/>
        <w:textAlignment w:val="bottom"/>
      </w:pPr>
      <w:r w:rsidRPr="00F0145B">
        <w:rPr>
          <w:rFonts w:hint="eastAsia"/>
        </w:rPr>
        <w:t>図表中の文字や数式の大きさが小さくなり過ぎないように注意してください．特にキャプションの大きさ</w:t>
      </w:r>
      <w:r w:rsidRPr="00F0145B">
        <w:t>(9pt)</w:t>
      </w:r>
      <w:r w:rsidRPr="00F0145B">
        <w:rPr>
          <w:rFonts w:hint="eastAsia"/>
        </w:rPr>
        <w:t>より小さくならないようにして下さい．</w:t>
      </w:r>
    </w:p>
    <w:p w:rsidR="008A33C1" w:rsidRPr="00481364" w:rsidRDefault="008512DD" w:rsidP="00481364">
      <w:pPr>
        <w:adjustRightInd w:val="0"/>
        <w:ind w:firstLineChars="100" w:firstLine="186"/>
        <w:textAlignment w:val="bottom"/>
      </w:pPr>
      <w:r>
        <w:rPr>
          <w:noProof/>
        </w:rPr>
        <mc:AlternateContent>
          <mc:Choice Requires="wps">
            <w:drawing>
              <wp:anchor distT="0" distB="0" distL="114300" distR="114300" simplePos="0" relativeHeight="251661312" behindDoc="0" locked="0" layoutInCell="1" allowOverlap="1" wp14:anchorId="4E8FEBDD" wp14:editId="0258588D">
                <wp:simplePos x="0" y="0"/>
                <wp:positionH relativeFrom="column">
                  <wp:posOffset>-475615</wp:posOffset>
                </wp:positionH>
                <wp:positionV relativeFrom="paragraph">
                  <wp:posOffset>255739</wp:posOffset>
                </wp:positionV>
                <wp:extent cx="364490" cy="2082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4490" cy="208280"/>
                        </a:xfrm>
                        <a:prstGeom prst="rect">
                          <a:avLst/>
                        </a:prstGeom>
                        <a:noFill/>
                        <a:ln w="6350">
                          <a:noFill/>
                        </a:ln>
                      </wps:spPr>
                      <wps:txbx>
                        <w:txbxContent>
                          <w:p w:rsidR="00F80802" w:rsidRPr="00E31585" w:rsidRDefault="00F80802" w:rsidP="00F80802">
                            <w:pPr>
                              <w:tabs>
                                <w:tab w:val="left" w:pos="4360"/>
                              </w:tabs>
                              <w:jc w:val="left"/>
                              <w:textAlignment w:val="bottom"/>
                            </w:pPr>
                            <w:r w:rsidRPr="00E31585">
                              <w:t>(1</w:t>
                            </w:r>
                            <w:r w:rsidRPr="00E31585">
                              <w:rPr>
                                <w:rFonts w:hint="eastAsia"/>
                              </w:rPr>
                              <w:t>b</w:t>
                            </w:r>
                            <w:r w:rsidRPr="00E31585">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4E8FEBDD" id="_x0000_s1029" type="#_x0000_t202" style="position:absolute;left:0;text-align:left;margin-left:-37.45pt;margin-top:20.15pt;width:28.7pt;height:1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" filled="f" stroked="f" strokeweight=".5pt">
                <v:textbox style="mso-fit-shape-to-text:t" inset="5.85pt,.7pt,5.85pt,.7pt">
                  <w:txbxContent>
                    <w:p w:rsidR="00F80802" w:rsidRPr="00E31585" w:rsidRDefault="00F80802" w:rsidP="00F80802">
                      <w:pPr>
                        <w:tabs>
                          <w:tab w:val="left" w:pos="4360"/>
                        </w:tabs>
                        <w:jc w:val="left"/>
                        <w:textAlignment w:val="bottom"/>
                      </w:pPr>
                      <w:r w:rsidRPr="00E31585">
                        <w:t>(1</w:t>
                      </w:r>
                      <w:r w:rsidRPr="00E31585">
                        <w:rPr>
                          <w:rFonts w:hint="eastAsia"/>
                        </w:rPr>
                        <w:t>b</w:t>
                      </w:r>
                      <w:r w:rsidRPr="00E31585">
                        <w:t>)</w:t>
                      </w:r>
                    </w:p>
                  </w:txbxContent>
                </v:textbox>
              </v:shape>
            </w:pict>
          </mc:Fallback>
        </mc:AlternateContent>
      </w:r>
      <w:r w:rsidR="00481364" w:rsidRPr="00F0145B">
        <w:rPr>
          <w:rFonts w:hint="eastAsia"/>
        </w:rPr>
        <w:t>長いキャプションは</w:t>
      </w:r>
      <w:r w:rsidR="00481364" w:rsidRPr="00F0145B">
        <w:rPr>
          <w:rFonts w:ascii="ＭＳ ゴシック" w:eastAsia="ＭＳ ゴシック" w:hint="eastAsia"/>
        </w:rPr>
        <w:t>表</w:t>
      </w:r>
      <w:r w:rsidR="00481364" w:rsidRPr="00F0145B">
        <w:rPr>
          <w:rFonts w:ascii="Arial" w:eastAsia="ＭＳ ゴシック" w:hAnsi="Arial"/>
        </w:rPr>
        <w:t>-1</w:t>
      </w:r>
      <w:r w:rsidR="00481364" w:rsidRPr="00F0145B">
        <w:rPr>
          <w:rFonts w:hint="eastAsia"/>
        </w:rPr>
        <w:t>のようにインデントして折り返します．</w:t>
      </w:r>
    </w:p>
    <w:p w:rsidR="00C817AF" w:rsidRDefault="00C817AF">
      <w:pPr>
        <w:adjustRightInd w:val="0"/>
        <w:textAlignment w:val="bottom"/>
      </w:pPr>
    </w:p>
    <w:p w:rsidR="0087687A" w:rsidRPr="00F0145B" w:rsidRDefault="0087687A" w:rsidP="0087687A">
      <w:pPr>
        <w:textAlignment w:val="bottom"/>
        <w:rPr>
          <w:rFonts w:ascii="ＭＳ ゴシック" w:eastAsia="ＭＳ ゴシック"/>
          <w:sz w:val="22"/>
        </w:rPr>
      </w:pPr>
      <w:r w:rsidRPr="00F0145B">
        <w:rPr>
          <w:rFonts w:ascii="Arial" w:eastAsia="ＭＳ ゴシック" w:hAnsi="Arial" w:hint="eastAsia"/>
          <w:sz w:val="22"/>
        </w:rPr>
        <w:t>6.</w:t>
      </w:r>
      <w:r w:rsidRPr="00F0145B">
        <w:rPr>
          <w:rFonts w:ascii="ＭＳ ゴシック" w:eastAsia="ＭＳ ゴシック" w:hint="eastAsia"/>
          <w:sz w:val="22"/>
        </w:rPr>
        <w:t xml:space="preserve">　参考文献の引用とリスト</w:t>
      </w:r>
    </w:p>
    <w:p w:rsidR="0087687A" w:rsidRPr="00F0145B" w:rsidRDefault="0087687A" w:rsidP="0087687A">
      <w:pPr>
        <w:textAlignment w:val="bottom"/>
      </w:pPr>
    </w:p>
    <w:p w:rsidR="0087687A" w:rsidRPr="00F0145B" w:rsidRDefault="0087687A" w:rsidP="0087687A">
      <w:pPr>
        <w:ind w:firstLineChars="100" w:firstLine="186"/>
        <w:textAlignment w:val="bottom"/>
      </w:pPr>
      <w:r w:rsidRPr="00F0145B">
        <w:rPr>
          <w:rFonts w:hint="eastAsia"/>
        </w:rPr>
        <w:t>参考文献は出現順に番号を振り，その引用箇所でこのように</w:t>
      </w:r>
      <w:r w:rsidRPr="00F0145B">
        <w:rPr>
          <w:vertAlign w:val="superscript"/>
        </w:rPr>
        <w:t>1)</w:t>
      </w:r>
      <w:r w:rsidRPr="00F0145B">
        <w:rPr>
          <w:rFonts w:hint="eastAsia"/>
        </w:rPr>
        <w:t>上付き右括弧付き数字で指示します．参考文献はそのすべてを原稿の末尾にまとめてリストとして示し，脚注にはしないでください．</w:t>
      </w:r>
    </w:p>
    <w:p w:rsidR="0087687A" w:rsidRPr="00F0145B" w:rsidRDefault="0087687A" w:rsidP="0087687A">
      <w:pPr>
        <w:ind w:firstLineChars="100" w:firstLine="186"/>
        <w:textAlignment w:val="bottom"/>
      </w:pPr>
      <w:r w:rsidRPr="00F0145B">
        <w:rPr>
          <w:rFonts w:hint="eastAsia"/>
        </w:rPr>
        <w:lastRenderedPageBreak/>
        <w:t>なお</w:t>
      </w:r>
      <w:r w:rsidR="00DA3A06">
        <w:rPr>
          <w:rFonts w:hint="eastAsia"/>
        </w:rPr>
        <w:t>，論文報告集の原稿には，</w:t>
      </w:r>
      <w:r w:rsidRPr="00F0145B">
        <w:rPr>
          <w:rFonts w:hint="eastAsia"/>
        </w:rPr>
        <w:t>参考文献リストのあとに</w:t>
      </w:r>
      <w:r w:rsidRPr="00F0145B">
        <w:rPr>
          <w:rFonts w:hint="eastAsia"/>
        </w:rPr>
        <w:t>1</w:t>
      </w:r>
      <w:r w:rsidRPr="00F0145B">
        <w:rPr>
          <w:rFonts w:hint="eastAsia"/>
        </w:rPr>
        <w:t>行空けて，</w:t>
      </w:r>
      <w:r>
        <w:rPr>
          <w:rFonts w:hint="eastAsia"/>
        </w:rPr>
        <w:t>論文集編集小委員会の</w:t>
      </w:r>
      <w:r>
        <w:rPr>
          <w:rFonts w:hint="eastAsia"/>
        </w:rPr>
        <w:t>WEB</w:t>
      </w:r>
      <w:r>
        <w:rPr>
          <w:rFonts w:hint="eastAsia"/>
        </w:rPr>
        <w:t>ページで指定された受付</w:t>
      </w:r>
      <w:r w:rsidRPr="00F0145B">
        <w:rPr>
          <w:rFonts w:hint="eastAsia"/>
        </w:rPr>
        <w:t>日</w:t>
      </w:r>
      <w:r w:rsidR="00DA3A06">
        <w:rPr>
          <w:rFonts w:hint="eastAsia"/>
        </w:rPr>
        <w:t>と受理日</w:t>
      </w:r>
      <w:r w:rsidRPr="00F0145B">
        <w:rPr>
          <w:rFonts w:hint="eastAsia"/>
        </w:rPr>
        <w:t>を右詰めで書いてください．</w:t>
      </w:r>
      <w:r w:rsidR="00DA3A06">
        <w:rPr>
          <w:rFonts w:hint="eastAsia"/>
        </w:rPr>
        <w:t>講演概要集の原稿には，日付の記載は不要です．</w:t>
      </w:r>
    </w:p>
    <w:p w:rsidR="0087687A" w:rsidRPr="0087687A" w:rsidRDefault="0087687A">
      <w:pPr>
        <w:adjustRightInd w:val="0"/>
        <w:textAlignment w:val="bottom"/>
      </w:pPr>
    </w:p>
    <w:p w:rsidR="00C817AF" w:rsidRDefault="00C817AF">
      <w:pPr>
        <w:adjustRightInd w:val="0"/>
        <w:textAlignment w:val="bottom"/>
      </w:pPr>
    </w:p>
    <w:p w:rsidR="001545ED" w:rsidRPr="00F0145B" w:rsidRDefault="001545ED" w:rsidP="001545ED">
      <w:pPr>
        <w:textAlignment w:val="bottom"/>
        <w:rPr>
          <w:rFonts w:ascii="ＭＳ ゴシック" w:eastAsia="ＭＳ ゴシック"/>
          <w:sz w:val="22"/>
        </w:rPr>
      </w:pPr>
      <w:r w:rsidRPr="00F0145B">
        <w:rPr>
          <w:rFonts w:ascii="Arial" w:eastAsia="ＭＳ ゴシック" w:hAnsi="Arial" w:hint="eastAsia"/>
          <w:sz w:val="22"/>
        </w:rPr>
        <w:t>7.</w:t>
      </w:r>
      <w:r w:rsidRPr="00F0145B">
        <w:rPr>
          <w:rFonts w:ascii="ＭＳ ゴシック" w:eastAsia="ＭＳ ゴシック" w:hint="eastAsia"/>
          <w:sz w:val="22"/>
        </w:rPr>
        <w:t xml:space="preserve">　最終ページのレイアウトと英文要旨</w:t>
      </w:r>
    </w:p>
    <w:p w:rsidR="001545ED" w:rsidRPr="00F0145B" w:rsidRDefault="001545ED" w:rsidP="001545ED">
      <w:pPr>
        <w:textAlignment w:val="bottom"/>
      </w:pPr>
    </w:p>
    <w:p w:rsidR="001545ED" w:rsidRPr="00F0145B" w:rsidRDefault="001545ED" w:rsidP="001545ED">
      <w:pPr>
        <w:ind w:firstLineChars="100" w:firstLine="186"/>
        <w:textAlignment w:val="bottom"/>
      </w:pPr>
      <w:r w:rsidRPr="00F0145B">
        <w:rPr>
          <w:rFonts w:hint="eastAsia"/>
        </w:rPr>
        <w:t>最終ページには英文のタイトル，著者名および要旨を横</w:t>
      </w:r>
      <w:r w:rsidRPr="00F0145B">
        <w:rPr>
          <w:rFonts w:hint="eastAsia"/>
        </w:rPr>
        <w:t>1</w:t>
      </w:r>
      <w:r w:rsidRPr="00F0145B">
        <w:rPr>
          <w:rFonts w:hint="eastAsia"/>
        </w:rPr>
        <w:t>段組で書きます．このサンプルにあるように，本文や参考文献リストまでの</w:t>
      </w:r>
      <w:r w:rsidRPr="00F0145B">
        <w:rPr>
          <w:rFonts w:hint="eastAsia"/>
        </w:rPr>
        <w:t>2</w:t>
      </w:r>
      <w:r w:rsidRPr="00F0145B">
        <w:rPr>
          <w:rFonts w:hint="eastAsia"/>
        </w:rPr>
        <w:t>段組部分の左右の柱の高さをほぼ同じにし，</w:t>
      </w:r>
      <w:r w:rsidRPr="00F0145B">
        <w:t>10</w:t>
      </w:r>
      <w:r w:rsidRPr="00F0145B">
        <w:rPr>
          <w:rFonts w:hint="eastAsia"/>
        </w:rPr>
        <w:t xml:space="preserve"> </w:t>
      </w:r>
      <w:r w:rsidRPr="00F0145B">
        <w:t>mm</w:t>
      </w:r>
      <w:r w:rsidRPr="00F0145B">
        <w:rPr>
          <w:rFonts w:hint="eastAsia"/>
        </w:rPr>
        <w:t>程度の空白を入れて英文要旨を配置します．英文要旨部分の幅はタイトル部分と同じく本文よりも左右を</w:t>
      </w:r>
      <w:r w:rsidRPr="00F0145B">
        <w:t>10 mm</w:t>
      </w:r>
      <w:r>
        <w:rPr>
          <w:rFonts w:hint="eastAsia"/>
        </w:rPr>
        <w:t>ず</w:t>
      </w:r>
      <w:r w:rsidRPr="00F0145B">
        <w:rPr>
          <w:rFonts w:hint="eastAsia"/>
        </w:rPr>
        <w:t>つ狭くします．</w:t>
      </w:r>
    </w:p>
    <w:p w:rsidR="001545ED" w:rsidRPr="00F0145B" w:rsidRDefault="001545ED" w:rsidP="001545ED">
      <w:pPr>
        <w:textAlignment w:val="bottom"/>
      </w:pPr>
    </w:p>
    <w:p w:rsidR="001545ED" w:rsidRPr="00F0145B" w:rsidRDefault="001545ED" w:rsidP="001545ED">
      <w:pPr>
        <w:textAlignment w:val="bottom"/>
      </w:pPr>
      <w:r w:rsidRPr="00F0145B">
        <w:rPr>
          <w:rFonts w:ascii="ＭＳ ゴシック" w:eastAsia="ＭＳ ゴシック" w:hint="eastAsia"/>
        </w:rPr>
        <w:t>謝辞：</w:t>
      </w:r>
      <w:r>
        <w:rPr>
          <w:rFonts w:ascii="ＭＳ ゴシック" w:eastAsia="ＭＳ ゴシック" w:hint="eastAsia"/>
        </w:rPr>
        <w:t>「</w:t>
      </w:r>
      <w:r w:rsidRPr="00F0145B">
        <w:rPr>
          <w:rFonts w:hint="eastAsia"/>
        </w:rPr>
        <w:t>謝辞」は</w:t>
      </w:r>
      <w:r>
        <w:rPr>
          <w:rFonts w:hint="eastAsia"/>
        </w:rPr>
        <w:t>「</w:t>
      </w:r>
      <w:r w:rsidRPr="00F0145B">
        <w:rPr>
          <w:rFonts w:hint="eastAsia"/>
        </w:rPr>
        <w:t>結論」の後に置いて下さい．見出しとコロンをゴ</w:t>
      </w:r>
      <w:r>
        <w:rPr>
          <w:rFonts w:hint="eastAsia"/>
        </w:rPr>
        <w:t>シ</w:t>
      </w:r>
      <w:r w:rsidRPr="00F0145B">
        <w:rPr>
          <w:rFonts w:hint="eastAsia"/>
        </w:rPr>
        <w:t>ック体で書き，その直後から文章を書き出して下さい．</w:t>
      </w:r>
    </w:p>
    <w:p w:rsidR="001545ED" w:rsidRPr="00F0145B" w:rsidRDefault="001545ED" w:rsidP="001545ED">
      <w:pPr>
        <w:adjustRightInd w:val="0"/>
        <w:textAlignment w:val="bottom"/>
      </w:pPr>
    </w:p>
    <w:p w:rsidR="001545ED" w:rsidRDefault="001545ED" w:rsidP="001545ED">
      <w:pPr>
        <w:textAlignment w:val="bottom"/>
        <w:rPr>
          <w:rFonts w:ascii="ＭＳ ゴシック" w:eastAsia="ＭＳ ゴシック"/>
          <w:sz w:val="22"/>
        </w:rPr>
      </w:pPr>
      <w:r w:rsidRPr="00F0145B">
        <w:rPr>
          <w:rFonts w:ascii="ＭＳ ゴシック" w:eastAsia="ＭＳ ゴシック" w:hint="eastAsia"/>
          <w:sz w:val="22"/>
        </w:rPr>
        <w:t>付録　「付録」の位置</w:t>
      </w:r>
    </w:p>
    <w:p w:rsidR="001545ED" w:rsidRPr="00A67771" w:rsidRDefault="001545ED" w:rsidP="001545ED">
      <w:pPr>
        <w:textAlignment w:val="bottom"/>
        <w:rPr>
          <w:rFonts w:ascii="ＭＳ 明朝" w:hAnsi="ＭＳ 明朝"/>
        </w:rPr>
      </w:pPr>
    </w:p>
    <w:p w:rsidR="001545ED" w:rsidRDefault="001545ED" w:rsidP="001545ED">
      <w:pPr>
        <w:ind w:firstLineChars="100" w:firstLine="186"/>
        <w:textAlignment w:val="bottom"/>
      </w:pPr>
      <w:r w:rsidRPr="00F0145B">
        <w:rPr>
          <w:rFonts w:hint="eastAsia"/>
        </w:rPr>
        <w:t>「付録」がある場合は「謝辞」と「参考文献」の間に</w:t>
      </w:r>
      <w:bookmarkStart w:id="0" w:name="_GoBack"/>
      <w:bookmarkEnd w:id="0"/>
      <w:r w:rsidRPr="00F0145B">
        <w:rPr>
          <w:rFonts w:hint="eastAsia"/>
        </w:rPr>
        <w:t>置くこと．</w:t>
      </w:r>
    </w:p>
    <w:p w:rsidR="00D631B5" w:rsidRPr="00F0145B" w:rsidRDefault="00D631B5" w:rsidP="00D631B5">
      <w:pPr>
        <w:textAlignment w:val="bottom"/>
      </w:pPr>
    </w:p>
    <w:p w:rsidR="001545ED" w:rsidRPr="00F0145B" w:rsidRDefault="001545ED" w:rsidP="001545ED">
      <w:pPr>
        <w:textAlignment w:val="bottom"/>
        <w:rPr>
          <w:rFonts w:ascii="ＭＳ ゴシック" w:eastAsia="ＭＳ ゴシック"/>
        </w:rPr>
      </w:pPr>
      <w:r w:rsidRPr="00F0145B">
        <w:rPr>
          <w:rFonts w:ascii="ＭＳ ゴシック" w:eastAsia="ＭＳ ゴシック" w:hint="eastAsia"/>
        </w:rPr>
        <w:t>参考文献</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rsidR="001545ED" w:rsidRPr="00F0145B" w:rsidRDefault="001545ED" w:rsidP="00D631B5">
      <w:pPr>
        <w:numPr>
          <w:ilvl w:val="0"/>
          <w:numId w:val="1"/>
        </w:numPr>
        <w:adjustRightInd w:val="0"/>
        <w:spacing w:line="240" w:lineRule="exact"/>
        <w:textAlignment w:val="baseline"/>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rsidR="001545ED" w:rsidRPr="00F0145B" w:rsidRDefault="001545ED" w:rsidP="00D631B5">
      <w:pPr>
        <w:numPr>
          <w:ilvl w:val="0"/>
          <w:numId w:val="1"/>
        </w:numPr>
        <w:adjustRightInd w:val="0"/>
        <w:spacing w:line="240" w:lineRule="exact"/>
        <w:textAlignment w:val="baseline"/>
        <w:rPr>
          <w:snapToGrid w:val="0"/>
          <w:sz w:val="18"/>
          <w:szCs w:val="18"/>
        </w:rPr>
      </w:pPr>
      <w:r w:rsidRPr="00F0145B">
        <w:rPr>
          <w:rFonts w:hint="eastAsia"/>
          <w:snapToGrid w:val="0"/>
          <w:sz w:val="18"/>
          <w:szCs w:val="18"/>
        </w:rPr>
        <w:t xml:space="preserve">Smith, W.: Cellular phone positioning and travel times estimates, </w:t>
      </w:r>
      <w:r w:rsidRPr="00F0145B">
        <w:rPr>
          <w:rFonts w:hint="eastAsia"/>
          <w:i/>
          <w:snapToGrid w:val="0"/>
          <w:sz w:val="18"/>
          <w:szCs w:val="18"/>
        </w:rPr>
        <w:t>Proc. of 8th ITS World Congress</w:t>
      </w:r>
      <w:r w:rsidRPr="00F0145B">
        <w:rPr>
          <w:rFonts w:hint="eastAsia"/>
          <w:snapToGrid w:val="0"/>
          <w:sz w:val="18"/>
          <w:szCs w:val="18"/>
        </w:rPr>
        <w:t>, CD-ROM, 2000.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本間仁</w:t>
      </w:r>
      <w:r w:rsidRPr="00F0145B">
        <w:rPr>
          <w:rFonts w:hint="eastAsia"/>
          <w:snapToGrid w:val="0"/>
          <w:sz w:val="18"/>
        </w:rPr>
        <w:t>，</w:t>
      </w:r>
      <w:r w:rsidRPr="00F0145B">
        <w:rPr>
          <w:snapToGrid w:val="0"/>
          <w:sz w:val="18"/>
        </w:rPr>
        <w:t>安芸皓一</w:t>
      </w:r>
      <w:r w:rsidRPr="00F0145B">
        <w:rPr>
          <w:rFonts w:hint="eastAsia"/>
          <w:snapToGrid w:val="0"/>
          <w:sz w:val="18"/>
        </w:rPr>
        <w:t>：</w:t>
      </w:r>
      <w:r w:rsidRPr="00F0145B">
        <w:rPr>
          <w:snapToGrid w:val="0"/>
          <w:sz w:val="18"/>
        </w:rPr>
        <w:t>物部水理学</w:t>
      </w:r>
      <w:r w:rsidRPr="00F0145B">
        <w:rPr>
          <w:rFonts w:hint="eastAsia"/>
          <w:snapToGrid w:val="0"/>
          <w:sz w:val="18"/>
        </w:rPr>
        <w:t>，</w:t>
      </w:r>
      <w:r w:rsidRPr="00F0145B">
        <w:rPr>
          <w:snapToGrid w:val="0"/>
          <w:sz w:val="18"/>
        </w:rPr>
        <w:t>pp.430-463</w:t>
      </w:r>
      <w:r w:rsidRPr="00F0145B">
        <w:rPr>
          <w:rFonts w:hint="eastAsia"/>
          <w:snapToGrid w:val="0"/>
          <w:sz w:val="18"/>
        </w:rPr>
        <w:t>，</w:t>
      </w:r>
      <w:r w:rsidRPr="00F0145B">
        <w:rPr>
          <w:snapToGrid w:val="0"/>
          <w:sz w:val="18"/>
        </w:rPr>
        <w:t>岩波書店</w:t>
      </w:r>
      <w:r w:rsidRPr="00F0145B">
        <w:rPr>
          <w:rFonts w:hint="eastAsia"/>
          <w:snapToGrid w:val="0"/>
          <w:sz w:val="18"/>
        </w:rPr>
        <w:t>，</w:t>
      </w:r>
      <w:r w:rsidRPr="00F0145B">
        <w:rPr>
          <w:snapToGrid w:val="0"/>
          <w:sz w:val="18"/>
        </w:rPr>
        <w:t>1962.</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日本道路協会：道路橋示方書・同解説</w:t>
      </w:r>
      <w:r w:rsidRPr="00F0145B">
        <w:rPr>
          <w:snapToGrid w:val="0"/>
          <w:sz w:val="18"/>
        </w:rPr>
        <w:t>IV</w:t>
      </w:r>
      <w:r w:rsidRPr="00F0145B">
        <w:rPr>
          <w:snapToGrid w:val="0"/>
          <w:sz w:val="18"/>
        </w:rPr>
        <w:t>下部構造編</w:t>
      </w:r>
      <w:r w:rsidRPr="00F0145B">
        <w:rPr>
          <w:rFonts w:hint="eastAsia"/>
          <w:snapToGrid w:val="0"/>
          <w:sz w:val="18"/>
        </w:rPr>
        <w:t>，</w:t>
      </w:r>
      <w:r w:rsidRPr="00F0145B">
        <w:rPr>
          <w:snapToGrid w:val="0"/>
          <w:sz w:val="18"/>
        </w:rPr>
        <w:t>pp.110-119</w:t>
      </w:r>
      <w:r w:rsidRPr="00F0145B">
        <w:rPr>
          <w:rFonts w:hint="eastAsia"/>
          <w:snapToGrid w:val="0"/>
          <w:sz w:val="18"/>
        </w:rPr>
        <w:t>，</w:t>
      </w:r>
      <w:r w:rsidRPr="00F0145B">
        <w:rPr>
          <w:snapToGrid w:val="0"/>
          <w:sz w:val="18"/>
        </w:rPr>
        <w:t>1996.</w:t>
      </w:r>
    </w:p>
    <w:p w:rsidR="001545ED" w:rsidRPr="00F0145B" w:rsidRDefault="001545ED" w:rsidP="00D631B5">
      <w:pPr>
        <w:numPr>
          <w:ilvl w:val="0"/>
          <w:numId w:val="1"/>
        </w:numPr>
        <w:adjustRightInd w:val="0"/>
        <w:spacing w:line="240" w:lineRule="exact"/>
        <w:textAlignment w:val="baseline"/>
        <w:rPr>
          <w:snapToGrid w:val="0"/>
          <w:sz w:val="18"/>
        </w:rPr>
      </w:pPr>
      <w:r w:rsidRPr="005010DF">
        <w:rPr>
          <w:snapToGrid w:val="0"/>
          <w:sz w:val="18"/>
        </w:rPr>
        <w:t xml:space="preserve">Shepard, F. P. and Inman, D. L.: Nearshore water circulation related to bottom topography and wave refraction, </w:t>
      </w:r>
      <w:r w:rsidRPr="00EE4A7B">
        <w:rPr>
          <w:i/>
          <w:snapToGrid w:val="0"/>
          <w:sz w:val="18"/>
        </w:rPr>
        <w:t>Trans. AGU.</w:t>
      </w:r>
      <w:r w:rsidRPr="005010DF">
        <w:rPr>
          <w:snapToGrid w:val="0"/>
          <w:sz w:val="18"/>
        </w:rPr>
        <w:t>, Vol.31, No.2, 1950.</w:t>
      </w:r>
    </w:p>
    <w:p w:rsidR="001545ED" w:rsidRPr="00F0145B" w:rsidRDefault="001545ED" w:rsidP="00D631B5">
      <w:pPr>
        <w:numPr>
          <w:ilvl w:val="0"/>
          <w:numId w:val="1"/>
        </w:numPr>
        <w:adjustRightInd w:val="0"/>
        <w:spacing w:line="240" w:lineRule="exact"/>
        <w:textAlignment w:val="baseline"/>
        <w:rPr>
          <w:snapToGrid w:val="0"/>
          <w:sz w:val="18"/>
        </w:rPr>
      </w:pPr>
      <w:r w:rsidRPr="00F0145B">
        <w:rPr>
          <w:snapToGrid w:val="0"/>
          <w:sz w:val="18"/>
        </w:rPr>
        <w:t xml:space="preserve">C. R. </w:t>
      </w:r>
      <w:r w:rsidRPr="00F0145B">
        <w:rPr>
          <w:snapToGrid w:val="0"/>
          <w:sz w:val="18"/>
        </w:rPr>
        <w:t>ワイリー（富久泰明訳）</w:t>
      </w:r>
      <w:r w:rsidRPr="00F0145B">
        <w:rPr>
          <w:rFonts w:hint="eastAsia"/>
          <w:snapToGrid w:val="0"/>
          <w:sz w:val="18"/>
        </w:rPr>
        <w:t>：</w:t>
      </w:r>
      <w:r w:rsidRPr="00F0145B">
        <w:rPr>
          <w:snapToGrid w:val="0"/>
          <w:sz w:val="18"/>
        </w:rPr>
        <w:t>工学数学（上）</w:t>
      </w:r>
      <w:r w:rsidRPr="00F0145B">
        <w:rPr>
          <w:rFonts w:hint="eastAsia"/>
          <w:snapToGrid w:val="0"/>
          <w:sz w:val="18"/>
        </w:rPr>
        <w:t>，</w:t>
      </w:r>
      <w:r w:rsidRPr="00F0145B">
        <w:rPr>
          <w:snapToGrid w:val="0"/>
          <w:sz w:val="18"/>
        </w:rPr>
        <w:t>pp.123-140</w:t>
      </w:r>
      <w:r w:rsidRPr="00F0145B">
        <w:rPr>
          <w:rFonts w:hint="eastAsia"/>
          <w:snapToGrid w:val="0"/>
          <w:sz w:val="18"/>
        </w:rPr>
        <w:t>，</w:t>
      </w:r>
      <w:r w:rsidRPr="00F0145B">
        <w:rPr>
          <w:snapToGrid w:val="0"/>
          <w:sz w:val="18"/>
        </w:rPr>
        <w:t>ブレイン図書</w:t>
      </w:r>
      <w:r w:rsidRPr="00F0145B">
        <w:rPr>
          <w:rFonts w:hint="eastAsia"/>
          <w:snapToGrid w:val="0"/>
          <w:sz w:val="18"/>
        </w:rPr>
        <w:t>，</w:t>
      </w:r>
      <w:r w:rsidRPr="00F0145B">
        <w:rPr>
          <w:snapToGrid w:val="0"/>
          <w:sz w:val="18"/>
        </w:rPr>
        <w:t>1973.</w:t>
      </w:r>
    </w:p>
    <w:p w:rsidR="00493EC1" w:rsidRPr="008553D2" w:rsidRDefault="00493EC1" w:rsidP="00D631B5">
      <w:pPr>
        <w:spacing w:line="240" w:lineRule="exact"/>
        <w:ind w:left="415" w:hangingChars="250" w:hanging="415"/>
        <w:rPr>
          <w:snapToGrid w:val="0"/>
          <w:sz w:val="18"/>
          <w:szCs w:val="18"/>
        </w:rPr>
      </w:pPr>
      <w:r w:rsidRPr="008553D2">
        <w:rPr>
          <w:rFonts w:hint="eastAsia"/>
          <w:snapToGrid w:val="0"/>
          <w:sz w:val="18"/>
          <w:szCs w:val="18"/>
        </w:rPr>
        <w:t>1</w:t>
      </w:r>
      <w:r w:rsidR="00D631B5">
        <w:rPr>
          <w:rFonts w:hint="eastAsia"/>
          <w:snapToGrid w:val="0"/>
          <w:sz w:val="18"/>
          <w:szCs w:val="18"/>
        </w:rPr>
        <w:t>0</w:t>
      </w:r>
      <w:r w:rsidRPr="008553D2">
        <w:rPr>
          <w:rFonts w:hint="eastAsia"/>
          <w:snapToGrid w:val="0"/>
          <w:sz w:val="18"/>
          <w:szCs w:val="18"/>
        </w:rPr>
        <w:t>)</w:t>
      </w:r>
      <w:r w:rsidRPr="008553D2">
        <w:rPr>
          <w:rFonts w:hint="eastAsia"/>
          <w:snapToGrid w:val="0"/>
          <w:sz w:val="18"/>
          <w:szCs w:val="18"/>
        </w:rPr>
        <w:tab/>
      </w:r>
      <w:r>
        <w:rPr>
          <w:rFonts w:hint="eastAsia"/>
          <w:snapToGrid w:val="0"/>
          <w:sz w:val="18"/>
          <w:szCs w:val="18"/>
        </w:rPr>
        <w:t>木材太郎</w:t>
      </w:r>
      <w:r w:rsidRPr="008553D2">
        <w:rPr>
          <w:rFonts w:hint="eastAsia"/>
          <w:snapToGrid w:val="0"/>
          <w:sz w:val="18"/>
          <w:szCs w:val="18"/>
        </w:rPr>
        <w:t>，</w:t>
      </w:r>
      <w:r>
        <w:rPr>
          <w:rFonts w:hint="eastAsia"/>
          <w:snapToGrid w:val="0"/>
          <w:sz w:val="18"/>
          <w:szCs w:val="18"/>
        </w:rPr>
        <w:t>土木二郎</w:t>
      </w:r>
      <w:r w:rsidRPr="008553D2">
        <w:rPr>
          <w:rFonts w:hint="eastAsia"/>
          <w:snapToGrid w:val="0"/>
          <w:sz w:val="18"/>
          <w:szCs w:val="18"/>
        </w:rPr>
        <w:t>：</w:t>
      </w:r>
      <w:r>
        <w:rPr>
          <w:rFonts w:hint="eastAsia"/>
          <w:snapToGrid w:val="0"/>
          <w:sz w:val="18"/>
          <w:szCs w:val="18"/>
        </w:rPr>
        <w:t>木製折り畳み式橋梁の展開機構と模型試作</w:t>
      </w:r>
      <w:r w:rsidRPr="008553D2">
        <w:rPr>
          <w:rFonts w:hint="eastAsia"/>
          <w:snapToGrid w:val="0"/>
          <w:sz w:val="18"/>
          <w:szCs w:val="18"/>
        </w:rPr>
        <w:t>，</w:t>
      </w:r>
      <w:r w:rsidRPr="008553D2">
        <w:rPr>
          <w:rFonts w:hint="eastAsia"/>
          <w:snapToGrid w:val="0"/>
          <w:sz w:val="18"/>
          <w:szCs w:val="18"/>
        </w:rPr>
        <w:t>pp.</w:t>
      </w:r>
      <w:r>
        <w:rPr>
          <w:rFonts w:hint="eastAsia"/>
          <w:snapToGrid w:val="0"/>
          <w:sz w:val="18"/>
          <w:szCs w:val="18"/>
        </w:rPr>
        <w:t>108</w:t>
      </w:r>
      <w:r w:rsidRPr="008553D2">
        <w:rPr>
          <w:rFonts w:hint="eastAsia"/>
          <w:snapToGrid w:val="0"/>
          <w:sz w:val="18"/>
          <w:szCs w:val="18"/>
        </w:rPr>
        <w:t>-</w:t>
      </w:r>
      <w:r>
        <w:rPr>
          <w:rFonts w:hint="eastAsia"/>
          <w:snapToGrid w:val="0"/>
          <w:sz w:val="18"/>
          <w:szCs w:val="18"/>
        </w:rPr>
        <w:t>112</w:t>
      </w:r>
      <w:r w:rsidRPr="008553D2">
        <w:rPr>
          <w:rFonts w:hint="eastAsia"/>
          <w:snapToGrid w:val="0"/>
          <w:sz w:val="18"/>
          <w:szCs w:val="18"/>
        </w:rPr>
        <w:t>，</w:t>
      </w:r>
      <w:r>
        <w:rPr>
          <w:rFonts w:hint="eastAsia"/>
          <w:snapToGrid w:val="0"/>
          <w:sz w:val="18"/>
          <w:szCs w:val="18"/>
        </w:rPr>
        <w:t>木材利用研究発表会講演概要集</w:t>
      </w:r>
      <w:r>
        <w:rPr>
          <w:rFonts w:hint="eastAsia"/>
          <w:snapToGrid w:val="0"/>
          <w:sz w:val="18"/>
          <w:szCs w:val="18"/>
        </w:rPr>
        <w:t>17</w:t>
      </w:r>
      <w:r w:rsidRPr="008553D2">
        <w:rPr>
          <w:rFonts w:hint="eastAsia"/>
          <w:snapToGrid w:val="0"/>
          <w:sz w:val="18"/>
          <w:szCs w:val="18"/>
        </w:rPr>
        <w:t>，</w:t>
      </w:r>
      <w:r>
        <w:rPr>
          <w:rFonts w:hint="eastAsia"/>
          <w:snapToGrid w:val="0"/>
          <w:sz w:val="18"/>
          <w:szCs w:val="18"/>
        </w:rPr>
        <w:t>2018</w:t>
      </w:r>
      <w:r w:rsidRPr="008553D2">
        <w:rPr>
          <w:rFonts w:hint="eastAsia"/>
          <w:snapToGrid w:val="0"/>
          <w:sz w:val="18"/>
          <w:szCs w:val="18"/>
        </w:rPr>
        <w:t>.</w:t>
      </w:r>
    </w:p>
    <w:p w:rsidR="001545ED" w:rsidRPr="00493EC1" w:rsidRDefault="001545ED" w:rsidP="00D631B5">
      <w:pPr>
        <w:spacing w:line="240" w:lineRule="exact"/>
        <w:textAlignment w:val="bottom"/>
        <w:rPr>
          <w:snapToGrid w:val="0"/>
          <w:sz w:val="18"/>
        </w:rPr>
      </w:pPr>
    </w:p>
    <w:p w:rsidR="00170661" w:rsidRDefault="00170661" w:rsidP="00170661">
      <w:pPr>
        <w:adjustRightInd w:val="0"/>
        <w:spacing w:line="240" w:lineRule="exact"/>
        <w:jc w:val="right"/>
        <w:textAlignment w:val="bottom"/>
        <w:rPr>
          <w:rFonts w:ascii="ＭＳ ゴシック" w:eastAsia="ＭＳ ゴシック" w:hAnsi="ＭＳ ゴシック"/>
          <w:sz w:val="18"/>
          <w:szCs w:val="18"/>
        </w:rPr>
      </w:pPr>
      <w:r w:rsidRPr="00A147F5">
        <w:rPr>
          <w:rFonts w:ascii="ＭＳ ゴシック" w:eastAsia="ＭＳ ゴシック" w:hAnsi="ＭＳ ゴシック"/>
          <w:sz w:val="18"/>
          <w:szCs w:val="18"/>
        </w:rPr>
        <w:t xml:space="preserve">(Received </w:t>
      </w:r>
      <w:r>
        <w:rPr>
          <w:rFonts w:ascii="ＭＳ ゴシック" w:eastAsia="ＭＳ ゴシック" w:hAnsi="ＭＳ ゴシック"/>
          <w:sz w:val="18"/>
          <w:szCs w:val="18"/>
        </w:rPr>
        <w:t>October</w:t>
      </w:r>
      <w:r w:rsidRPr="00A147F5">
        <w:rPr>
          <w:rFonts w:ascii="ＭＳ ゴシック" w:eastAsia="ＭＳ ゴシック" w:hAnsi="ＭＳ ゴシック"/>
          <w:sz w:val="18"/>
          <w:szCs w:val="18"/>
        </w:rPr>
        <w:t xml:space="preserve"> </w:t>
      </w:r>
      <w:r>
        <w:rPr>
          <w:rFonts w:ascii="ＭＳ ゴシック" w:eastAsia="ＭＳ ゴシック" w:hAnsi="ＭＳ ゴシック"/>
          <w:sz w:val="18"/>
          <w:szCs w:val="18"/>
        </w:rPr>
        <w:t>16</w:t>
      </w:r>
      <w:r w:rsidRPr="00A147F5">
        <w:rPr>
          <w:rFonts w:ascii="ＭＳ ゴシック" w:eastAsia="ＭＳ ゴシック" w:hAnsi="ＭＳ ゴシック"/>
          <w:sz w:val="18"/>
          <w:szCs w:val="18"/>
        </w:rPr>
        <w:t>, 2020)</w:t>
      </w:r>
    </w:p>
    <w:p w:rsidR="00170661" w:rsidRDefault="00170661" w:rsidP="00170661">
      <w:pPr>
        <w:adjustRightInd w:val="0"/>
        <w:spacing w:line="240" w:lineRule="exact"/>
        <w:jc w:val="right"/>
        <w:textAlignment w:val="bottom"/>
        <w:rPr>
          <w:rFonts w:ascii="ＭＳ ゴシック" w:eastAsia="ＭＳ ゴシック" w:hAnsi="ＭＳ ゴシック"/>
          <w:sz w:val="18"/>
          <w:szCs w:val="18"/>
        </w:rPr>
      </w:pPr>
      <w:r w:rsidRPr="00A147F5">
        <w:rPr>
          <w:rFonts w:ascii="ＭＳ ゴシック" w:eastAsia="ＭＳ ゴシック" w:hAnsi="ＭＳ ゴシック"/>
          <w:sz w:val="18"/>
          <w:szCs w:val="18"/>
        </w:rPr>
        <w:t xml:space="preserve">(Accepted </w:t>
      </w:r>
      <w:r>
        <w:rPr>
          <w:rFonts w:ascii="ＭＳ ゴシック" w:eastAsia="ＭＳ ゴシック" w:hAnsi="ＭＳ ゴシック"/>
          <w:sz w:val="18"/>
          <w:szCs w:val="18"/>
        </w:rPr>
        <w:t>January</w:t>
      </w:r>
      <w:r w:rsidRPr="00A147F5">
        <w:rPr>
          <w:rFonts w:ascii="ＭＳ ゴシック" w:eastAsia="ＭＳ ゴシック" w:hAnsi="ＭＳ ゴシック"/>
          <w:sz w:val="18"/>
          <w:szCs w:val="18"/>
        </w:rPr>
        <w:t xml:space="preserve"> </w:t>
      </w:r>
      <w:r>
        <w:rPr>
          <w:rFonts w:ascii="ＭＳ ゴシック" w:eastAsia="ＭＳ ゴシック" w:hAnsi="ＭＳ ゴシック"/>
          <w:sz w:val="18"/>
          <w:szCs w:val="18"/>
        </w:rPr>
        <w:t>31</w:t>
      </w:r>
      <w:r w:rsidRPr="00A147F5">
        <w:rPr>
          <w:rFonts w:ascii="ＭＳ ゴシック" w:eastAsia="ＭＳ ゴシック" w:hAnsi="ＭＳ ゴシック"/>
          <w:sz w:val="18"/>
          <w:szCs w:val="18"/>
        </w:rPr>
        <w:t>, 20</w:t>
      </w:r>
      <w:r>
        <w:rPr>
          <w:rFonts w:ascii="ＭＳ ゴシック" w:eastAsia="ＭＳ ゴシック" w:hAnsi="ＭＳ ゴシック"/>
          <w:sz w:val="18"/>
          <w:szCs w:val="18"/>
        </w:rPr>
        <w:t>21</w:t>
      </w:r>
      <w:r w:rsidRPr="00A147F5">
        <w:rPr>
          <w:rFonts w:ascii="ＭＳ ゴシック" w:eastAsia="ＭＳ ゴシック" w:hAnsi="ＭＳ ゴシック"/>
          <w:sz w:val="18"/>
          <w:szCs w:val="18"/>
        </w:rPr>
        <w:t>)</w:t>
      </w:r>
    </w:p>
    <w:p w:rsidR="00170661" w:rsidRDefault="00170661" w:rsidP="00170661">
      <w:pPr>
        <w:adjustRightInd w:val="0"/>
        <w:spacing w:line="240" w:lineRule="exact"/>
        <w:textAlignment w:val="bottom"/>
        <w:rPr>
          <w:rFonts w:ascii="ＭＳ ゴシック" w:eastAsia="ＭＳ ゴシック" w:hAnsi="ＭＳ ゴシック"/>
          <w:sz w:val="18"/>
          <w:szCs w:val="18"/>
        </w:rPr>
      </w:pPr>
    </w:p>
    <w:p w:rsidR="00C817AF" w:rsidRDefault="00170661" w:rsidP="00170661">
      <w:pPr>
        <w:adjustRightInd w:val="0"/>
        <w:spacing w:line="240" w:lineRule="exact"/>
        <w:textAlignment w:val="bottom"/>
        <w:sectPr w:rsidR="00C817AF" w:rsidSect="00C752F6">
          <w:type w:val="continuous"/>
          <w:pgSz w:w="11906" w:h="16838" w:code="9"/>
          <w:pgMar w:top="1077" w:right="1134" w:bottom="1361" w:left="1134" w:header="851" w:footer="1021" w:gutter="0"/>
          <w:cols w:num="2" w:space="340"/>
          <w:docGrid w:type="linesAndChars" w:linePitch="300" w:charSpace="-2876"/>
        </w:sectPr>
      </w:pPr>
      <w:r w:rsidRPr="00493EC1">
        <w:rPr>
          <w:rFonts w:ascii="ＭＳ ゴシック" w:eastAsia="ＭＳ ゴシック" w:hAnsi="ＭＳ ゴシック" w:hint="eastAsia"/>
          <w:sz w:val="18"/>
          <w:szCs w:val="18"/>
        </w:rPr>
        <w:t xml:space="preserve"> </w:t>
      </w:r>
    </w:p>
    <w:p w:rsidR="00493EC1" w:rsidRDefault="00493EC1" w:rsidP="00493EC1">
      <w:pPr>
        <w:ind w:left="567" w:right="567"/>
        <w:textAlignment w:val="bottom"/>
      </w:pPr>
    </w:p>
    <w:p w:rsidR="00493EC1" w:rsidRPr="008553D2" w:rsidRDefault="00493EC1" w:rsidP="00493EC1">
      <w:pPr>
        <w:ind w:left="567" w:right="567"/>
        <w:textAlignment w:val="bottom"/>
      </w:pPr>
    </w:p>
    <w:p w:rsidR="00493EC1" w:rsidRPr="00F0145B" w:rsidRDefault="00493EC1" w:rsidP="00493EC1">
      <w:pPr>
        <w:ind w:left="567" w:right="567"/>
        <w:jc w:val="center"/>
        <w:textAlignment w:val="bottom"/>
        <w:rPr>
          <w:sz w:val="24"/>
        </w:rPr>
      </w:pPr>
      <w:r w:rsidRPr="00F0145B">
        <w:rPr>
          <w:rFonts w:hint="eastAsia"/>
          <w:sz w:val="24"/>
        </w:rPr>
        <w:t xml:space="preserve">FORMATTING </w:t>
      </w:r>
      <w:r w:rsidRPr="00F0145B">
        <w:rPr>
          <w:sz w:val="24"/>
        </w:rPr>
        <w:t>JAPANESE MANUSCRIPT FOR JOU</w:t>
      </w:r>
      <w:r w:rsidRPr="00F0145B">
        <w:rPr>
          <w:rFonts w:hint="eastAsia"/>
          <w:sz w:val="24"/>
        </w:rPr>
        <w:t>R</w:t>
      </w:r>
      <w:r w:rsidRPr="00F0145B">
        <w:rPr>
          <w:sz w:val="24"/>
        </w:rPr>
        <w:t>NALS OF JSCE</w:t>
      </w:r>
    </w:p>
    <w:p w:rsidR="00493EC1" w:rsidRPr="00F0145B" w:rsidRDefault="00493EC1" w:rsidP="00493EC1">
      <w:pPr>
        <w:ind w:left="567" w:right="567"/>
        <w:jc w:val="center"/>
        <w:textAlignment w:val="bottom"/>
        <w:rPr>
          <w:sz w:val="24"/>
        </w:rPr>
      </w:pPr>
    </w:p>
    <w:p w:rsidR="00493EC1" w:rsidRPr="00F0145B" w:rsidRDefault="00493EC1" w:rsidP="00493EC1">
      <w:pPr>
        <w:ind w:left="567" w:right="567"/>
        <w:jc w:val="center"/>
        <w:textAlignment w:val="bottom"/>
        <w:rPr>
          <w:sz w:val="24"/>
        </w:rPr>
      </w:pPr>
      <w:r w:rsidRPr="00F0145B">
        <w:rPr>
          <w:rFonts w:hint="eastAsia"/>
          <w:sz w:val="24"/>
        </w:rPr>
        <w:t>Taro</w:t>
      </w:r>
      <w:r w:rsidRPr="00F0145B">
        <w:rPr>
          <w:sz w:val="24"/>
        </w:rPr>
        <w:t xml:space="preserve"> </w:t>
      </w:r>
      <w:r w:rsidRPr="00F0145B">
        <w:rPr>
          <w:rFonts w:hint="eastAsia"/>
          <w:sz w:val="24"/>
        </w:rPr>
        <w:t>DOBOKU</w:t>
      </w:r>
      <w:r w:rsidRPr="00F0145B">
        <w:rPr>
          <w:sz w:val="24"/>
        </w:rPr>
        <w:t xml:space="preserve">, </w:t>
      </w:r>
      <w:r w:rsidRPr="00F0145B">
        <w:rPr>
          <w:rFonts w:hint="eastAsia"/>
          <w:sz w:val="24"/>
        </w:rPr>
        <w:t>Hanako</w:t>
      </w:r>
      <w:r w:rsidRPr="00F0145B">
        <w:rPr>
          <w:sz w:val="24"/>
        </w:rPr>
        <w:t xml:space="preserve"> </w:t>
      </w:r>
      <w:r w:rsidRPr="00F0145B">
        <w:rPr>
          <w:rFonts w:hint="eastAsia"/>
          <w:sz w:val="24"/>
        </w:rPr>
        <w:t>YOTSUYA</w:t>
      </w:r>
      <w:r w:rsidRPr="00F0145B">
        <w:rPr>
          <w:sz w:val="24"/>
        </w:rPr>
        <w:t xml:space="preserve"> and </w:t>
      </w:r>
      <w:r w:rsidRPr="00F0145B">
        <w:rPr>
          <w:rFonts w:hint="eastAsia"/>
          <w:sz w:val="24"/>
        </w:rPr>
        <w:t>John</w:t>
      </w:r>
      <w:r w:rsidRPr="00F0145B">
        <w:rPr>
          <w:sz w:val="24"/>
        </w:rPr>
        <w:t xml:space="preserve"> </w:t>
      </w:r>
      <w:r w:rsidRPr="00F0145B">
        <w:rPr>
          <w:rFonts w:hint="eastAsia"/>
          <w:sz w:val="24"/>
        </w:rPr>
        <w:t>SMITH</w:t>
      </w:r>
    </w:p>
    <w:p w:rsidR="00493EC1" w:rsidRPr="00F0145B" w:rsidRDefault="00493EC1" w:rsidP="00493EC1">
      <w:pPr>
        <w:ind w:left="567" w:right="567"/>
        <w:jc w:val="center"/>
        <w:textAlignment w:val="bottom"/>
        <w:rPr>
          <w:sz w:val="24"/>
        </w:rPr>
      </w:pPr>
    </w:p>
    <w:p w:rsidR="00493EC1" w:rsidRPr="00F0145B" w:rsidRDefault="00493EC1" w:rsidP="00493EC1">
      <w:pPr>
        <w:ind w:left="567" w:right="567" w:firstLine="200"/>
        <w:textAlignment w:val="bottom"/>
      </w:pPr>
      <w:r w:rsidRPr="00F0145B">
        <w:rPr>
          <w:rFonts w:hint="eastAsia"/>
        </w:rPr>
        <w:t>This</w:t>
      </w:r>
      <w:r w:rsidRPr="00F0145B">
        <w:t xml:space="preserve"> </w:t>
      </w:r>
      <w:r w:rsidRPr="00F0145B">
        <w:rPr>
          <w:rFonts w:hint="eastAsia"/>
        </w:rPr>
        <w:t>template is</w:t>
      </w:r>
      <w:r w:rsidRPr="00F0145B">
        <w:t xml:space="preserve"> </w:t>
      </w:r>
      <w:r w:rsidRPr="00F0145B">
        <w:rPr>
          <w:rFonts w:hint="eastAsia"/>
        </w:rPr>
        <w:t>prepared for your preparation of manuscript for JSCE journals</w:t>
      </w:r>
      <w:r w:rsidRPr="00F0145B">
        <w:t xml:space="preserve">. </w:t>
      </w:r>
      <w:r w:rsidRPr="00F0145B">
        <w:rPr>
          <w:rFonts w:hint="eastAsia"/>
        </w:rPr>
        <w:t>It</w:t>
      </w:r>
      <w:r w:rsidRPr="00F0145B">
        <w:t xml:space="preserve"> </w:t>
      </w:r>
      <w:r w:rsidRPr="00F0145B">
        <w:rPr>
          <w:rFonts w:hint="eastAsia"/>
        </w:rPr>
        <w:t>provides</w:t>
      </w:r>
      <w:r w:rsidRPr="00F0145B">
        <w:t xml:space="preserve"> instructions: </w:t>
      </w:r>
      <w:r w:rsidRPr="00F0145B">
        <w:rPr>
          <w:rFonts w:hint="eastAsia"/>
        </w:rPr>
        <w:t>page</w:t>
      </w:r>
      <w:r w:rsidRPr="00F0145B">
        <w:t xml:space="preserve"> layout</w:t>
      </w:r>
      <w:r w:rsidRPr="00F0145B">
        <w:rPr>
          <w:rFonts w:hint="eastAsia"/>
        </w:rPr>
        <w:t xml:space="preserve">, </w:t>
      </w:r>
      <w:r w:rsidRPr="00F0145B">
        <w:t xml:space="preserve">font style and size and others. If you </w:t>
      </w:r>
      <w:r w:rsidRPr="00F0145B">
        <w:rPr>
          <w:rFonts w:hint="eastAsia"/>
        </w:rPr>
        <w:t>replace the relevant text with your own by</w:t>
      </w:r>
      <w:r w:rsidRPr="00F0145B">
        <w:t xml:space="preserve"> using “cut &amp; </w:t>
      </w:r>
      <w:r w:rsidRPr="00F0145B">
        <w:rPr>
          <w:rFonts w:hint="eastAsia"/>
        </w:rPr>
        <w:t>paste,</w:t>
      </w:r>
      <w:r w:rsidRPr="00F0145B">
        <w:t>”</w:t>
      </w:r>
      <w:r w:rsidRPr="00F0145B">
        <w:rPr>
          <w:rFonts w:hint="eastAsia"/>
        </w:rPr>
        <w:t xml:space="preserve"> </w:t>
      </w:r>
      <w:r w:rsidRPr="00F0145B">
        <w:t>you can make your</w:t>
      </w:r>
      <w:r w:rsidRPr="00F0145B">
        <w:rPr>
          <w:rFonts w:hint="eastAsia"/>
        </w:rPr>
        <w:t xml:space="preserve"> manuscript</w:t>
      </w:r>
      <w:r w:rsidRPr="00F0145B">
        <w:t xml:space="preserve"> easily</w:t>
      </w:r>
      <w:r w:rsidRPr="00F0145B">
        <w:rPr>
          <w:rFonts w:hint="eastAsia"/>
        </w:rPr>
        <w:t>.</w:t>
      </w:r>
    </w:p>
    <w:p w:rsidR="00493EC1" w:rsidRPr="00F0145B" w:rsidRDefault="00493EC1" w:rsidP="00493EC1">
      <w:pPr>
        <w:ind w:left="567" w:right="567" w:firstLine="200"/>
        <w:textAlignment w:val="bottom"/>
      </w:pPr>
      <w:r w:rsidRPr="00F0145B">
        <w:t>Th</w:t>
      </w:r>
      <w:r w:rsidRPr="00F0145B">
        <w:rPr>
          <w:rFonts w:hint="eastAsia"/>
        </w:rPr>
        <w:t xml:space="preserve">e </w:t>
      </w:r>
      <w:r w:rsidRPr="00F0145B">
        <w:t>English ABSTRACT</w:t>
      </w:r>
      <w:r w:rsidRPr="00F0145B">
        <w:rPr>
          <w:rFonts w:hint="eastAsia"/>
        </w:rPr>
        <w:t xml:space="preserve"> should be justified, leaving a 30 mm margine on the left and right sides.</w:t>
      </w:r>
      <w:r w:rsidRPr="00F0145B">
        <w:t xml:space="preserve"> Font </w:t>
      </w:r>
      <w:r w:rsidRPr="00F0145B">
        <w:rPr>
          <w:rFonts w:hint="eastAsia"/>
        </w:rPr>
        <w:t xml:space="preserve">should </w:t>
      </w:r>
      <w:r w:rsidRPr="00F0145B">
        <w:t>be</w:t>
      </w:r>
      <w:r w:rsidRPr="00F0145B">
        <w:rPr>
          <w:rFonts w:hint="eastAsia"/>
        </w:rPr>
        <w:t xml:space="preserve"> a 10-point </w:t>
      </w:r>
      <w:r w:rsidRPr="00F0145B">
        <w:t>Times</w:t>
      </w:r>
      <w:r w:rsidRPr="00F0145B">
        <w:rPr>
          <w:rFonts w:hint="eastAsia"/>
        </w:rPr>
        <w:t>-New-</w:t>
      </w:r>
      <w:r w:rsidRPr="00F0145B">
        <w:t xml:space="preserve">Roman. The length should be </w:t>
      </w:r>
      <w:r w:rsidRPr="00F0145B">
        <w:rPr>
          <w:rFonts w:hint="eastAsia"/>
        </w:rPr>
        <w:t>300 words or less</w:t>
      </w:r>
      <w:r w:rsidRPr="00F0145B">
        <w:t xml:space="preserve">. It </w:t>
      </w:r>
      <w:r w:rsidRPr="00F0145B">
        <w:rPr>
          <w:rFonts w:hint="eastAsia"/>
        </w:rPr>
        <w:t>should be placed below the title and authors</w:t>
      </w:r>
      <w:r w:rsidRPr="00F0145B">
        <w:t>’</w:t>
      </w:r>
      <w:r w:rsidRPr="00F0145B">
        <w:rPr>
          <w:rFonts w:hint="eastAsia"/>
        </w:rPr>
        <w:t xml:space="preserve"> names set in 12 pt, spacing a single line.</w:t>
      </w:r>
    </w:p>
    <w:p w:rsidR="00C817AF" w:rsidRDefault="00C817AF">
      <w:pPr>
        <w:adjustRightInd w:val="0"/>
      </w:pPr>
    </w:p>
    <w:p w:rsidR="00C817AF" w:rsidRDefault="00C817AF">
      <w:pPr>
        <w:adjustRightInd w:val="0"/>
      </w:pPr>
    </w:p>
    <w:sectPr w:rsidR="00C817AF">
      <w:type w:val="continuous"/>
      <w:pgSz w:w="11906" w:h="16838" w:code="9"/>
      <w:pgMar w:top="1077" w:right="1134" w:bottom="1361" w:left="1134" w:header="851" w:footer="1021" w:gutter="0"/>
      <w:cols w:space="425"/>
      <w:docGrid w:type="linesAndChars" w:linePitch="300" w:charSpace="-28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64A7" w:rsidRDefault="00B164A7" w:rsidP="00B164A7">
      <w:r>
        <w:separator/>
      </w:r>
    </w:p>
  </w:endnote>
  <w:endnote w:type="continuationSeparator" w:id="0">
    <w:p w:rsidR="00B164A7" w:rsidRDefault="00B164A7" w:rsidP="00B16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Mincho">
    <w:altName w:val="明朝"/>
    <w:panose1 w:val="02020609040305080305"/>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2F6" w:rsidRPr="003D5EE6" w:rsidRDefault="00C752F6" w:rsidP="00C752F6">
    <w:pPr>
      <w:pStyle w:val="a5"/>
      <w:jc w:val="center"/>
      <w:rPr>
        <w:sz w:val="18"/>
        <w:szCs w:val="18"/>
      </w:rPr>
    </w:pPr>
    <w:r w:rsidRPr="003D5EE6">
      <w:rPr>
        <w:sz w:val="18"/>
        <w:szCs w:val="18"/>
      </w:rPr>
      <w:fldChar w:fldCharType="begin"/>
    </w:r>
    <w:r w:rsidRPr="003D5EE6">
      <w:rPr>
        <w:sz w:val="18"/>
        <w:szCs w:val="18"/>
      </w:rPr>
      <w:instrText>PAGE   \* MERGEFORMAT</w:instrText>
    </w:r>
    <w:r w:rsidRPr="003D5EE6">
      <w:rPr>
        <w:sz w:val="18"/>
        <w:szCs w:val="18"/>
      </w:rPr>
      <w:fldChar w:fldCharType="separate"/>
    </w:r>
    <w:r w:rsidRPr="003D5EE6">
      <w:rPr>
        <w:sz w:val="18"/>
        <w:szCs w:val="18"/>
        <w:lang w:val="ja-JP"/>
      </w:rPr>
      <w:t>1</w:t>
    </w:r>
    <w:r w:rsidRPr="003D5EE6">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64A7" w:rsidRDefault="00B164A7" w:rsidP="00B164A7">
      <w:r>
        <w:separator/>
      </w:r>
    </w:p>
  </w:footnote>
  <w:footnote w:type="continuationSeparator" w:id="0">
    <w:p w:rsidR="00B164A7" w:rsidRDefault="00B164A7" w:rsidP="00B16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85002"/>
    <w:multiLevelType w:val="hybridMultilevel"/>
    <w:tmpl w:val="AD645F62"/>
    <w:lvl w:ilvl="0" w:tplc="097AF416">
      <w:start w:val="1"/>
      <w:numFmt w:val="decimal"/>
      <w:lvlText w:val="%1)"/>
      <w:lvlJc w:val="left"/>
      <w:pPr>
        <w:ind w:left="443" w:hanging="360"/>
      </w:pPr>
      <w:rPr>
        <w:rFonts w:hint="default"/>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revisionView w:inkAnnotations="0"/>
  <w:defaultTabStop w:val="840"/>
  <w:drawingGridHorizontalSpacing w:val="93"/>
  <w:drawingGridVerticalSpacing w:val="15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7AF"/>
    <w:rsid w:val="000502BE"/>
    <w:rsid w:val="001545ED"/>
    <w:rsid w:val="00170661"/>
    <w:rsid w:val="002E6C60"/>
    <w:rsid w:val="003D5EE6"/>
    <w:rsid w:val="0048040E"/>
    <w:rsid w:val="00481364"/>
    <w:rsid w:val="00493EC1"/>
    <w:rsid w:val="005049EA"/>
    <w:rsid w:val="0058231E"/>
    <w:rsid w:val="005C6E2A"/>
    <w:rsid w:val="00792537"/>
    <w:rsid w:val="008512DD"/>
    <w:rsid w:val="0087687A"/>
    <w:rsid w:val="008A33C1"/>
    <w:rsid w:val="009272AC"/>
    <w:rsid w:val="00A22B1B"/>
    <w:rsid w:val="00B164A7"/>
    <w:rsid w:val="00C752F6"/>
    <w:rsid w:val="00C817AF"/>
    <w:rsid w:val="00D631B5"/>
    <w:rsid w:val="00DA3A06"/>
    <w:rsid w:val="00E26CDC"/>
    <w:rsid w:val="00EA0734"/>
    <w:rsid w:val="00F73A7E"/>
    <w:rsid w:val="00F808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D3B44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imes New Roman" w:eastAsia="ＭＳ 明朝" w:hAnsi="Times New Roman"/>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4A7"/>
    <w:pPr>
      <w:tabs>
        <w:tab w:val="center" w:pos="4252"/>
        <w:tab w:val="right" w:pos="8504"/>
      </w:tabs>
      <w:snapToGrid w:val="0"/>
    </w:pPr>
  </w:style>
  <w:style w:type="character" w:customStyle="1" w:styleId="a4">
    <w:name w:val="ヘッダー (文字)"/>
    <w:basedOn w:val="a0"/>
    <w:link w:val="a3"/>
    <w:uiPriority w:val="99"/>
    <w:rsid w:val="00B164A7"/>
    <w:rPr>
      <w:rFonts w:ascii="Times New Roman" w:eastAsia="ＭＳ 明朝" w:hAnsi="Times New Roman"/>
      <w:sz w:val="20"/>
    </w:rPr>
  </w:style>
  <w:style w:type="paragraph" w:styleId="a5">
    <w:name w:val="footer"/>
    <w:basedOn w:val="a"/>
    <w:link w:val="a6"/>
    <w:uiPriority w:val="99"/>
    <w:unhideWhenUsed/>
    <w:rsid w:val="00B164A7"/>
    <w:pPr>
      <w:tabs>
        <w:tab w:val="center" w:pos="4252"/>
        <w:tab w:val="right" w:pos="8504"/>
      </w:tabs>
      <w:snapToGrid w:val="0"/>
    </w:pPr>
  </w:style>
  <w:style w:type="character" w:customStyle="1" w:styleId="a6">
    <w:name w:val="フッター (文字)"/>
    <w:basedOn w:val="a0"/>
    <w:link w:val="a5"/>
    <w:uiPriority w:val="99"/>
    <w:rsid w:val="00B164A7"/>
    <w:rPr>
      <w:rFonts w:ascii="Times New Roman" w:eastAsia="ＭＳ 明朝"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4789915966386561"/>
          <c:y val="0.10426540284360195"/>
          <c:w val="0.69327731092436951"/>
          <c:h val="0.5924170616113742"/>
        </c:manualLayout>
      </c:layout>
      <c:lineChart>
        <c:grouping val="standard"/>
        <c:varyColors val="0"/>
        <c:ser>
          <c:idx val="0"/>
          <c:order val="0"/>
          <c:tx>
            <c:strRef>
              <c:f>Sheet1!$B$1</c:f>
              <c:strCache>
                <c:ptCount val="1"/>
              </c:strCache>
            </c:strRef>
          </c:tx>
          <c:spPr>
            <a:ln w="11954">
              <a:solidFill>
                <a:srgbClr val="000080"/>
              </a:solidFill>
              <a:prstDash val="solid"/>
            </a:ln>
          </c:spPr>
          <c:marker>
            <c:symbol val="diamond"/>
            <c:size val="4"/>
            <c:spPr>
              <a:solidFill>
                <a:srgbClr val="000080"/>
              </a:solidFill>
              <a:ln>
                <a:solidFill>
                  <a:srgbClr val="00008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Sheet1!$B$2:$B$8</c:f>
              <c:numCache>
                <c:formatCode>General</c:formatCode>
                <c:ptCount val="7"/>
              </c:numCache>
            </c:numRef>
          </c:val>
          <c:smooth val="0"/>
          <c:extLst>
            <c:ext xmlns:c16="http://schemas.microsoft.com/office/drawing/2014/chart" uri="{C3380CC4-5D6E-409C-BE32-E72D297353CC}">
              <c16:uniqueId val="{00000000-FEC4-40B0-99DF-B32AF475986F}"/>
            </c:ext>
          </c:extLst>
        </c:ser>
        <c:ser>
          <c:idx val="1"/>
          <c:order val="1"/>
          <c:tx>
            <c:strRef>
              <c:f>Sheet1!$C$1</c:f>
              <c:strCache>
                <c:ptCount val="1"/>
                <c:pt idx="0">
                  <c:v>Case I</c:v>
                </c:pt>
              </c:strCache>
            </c:strRef>
          </c:tx>
          <c:spPr>
            <a:ln w="11954">
              <a:solidFill>
                <a:srgbClr val="000000"/>
              </a:solidFill>
              <a:prstDash val="solid"/>
            </a:ln>
          </c:spPr>
          <c:marker>
            <c:symbol val="circle"/>
            <c:size val="4"/>
            <c:spPr>
              <a:solidFill>
                <a:srgbClr val="000000"/>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Sheet1!$C$2:$C$8</c:f>
              <c:numCache>
                <c:formatCode>g/"標""準"</c:formatCode>
                <c:ptCount val="7"/>
                <c:pt idx="1">
                  <c:v>1.2</c:v>
                </c:pt>
                <c:pt idx="2">
                  <c:v>1.9000000000000001</c:v>
                </c:pt>
                <c:pt idx="3">
                  <c:v>2.6</c:v>
                </c:pt>
                <c:pt idx="4">
                  <c:v>3.7</c:v>
                </c:pt>
                <c:pt idx="5">
                  <c:v>5.6</c:v>
                </c:pt>
              </c:numCache>
            </c:numRef>
          </c:val>
          <c:smooth val="0"/>
          <c:extLst>
            <c:ext xmlns:c16="http://schemas.microsoft.com/office/drawing/2014/chart" uri="{C3380CC4-5D6E-409C-BE32-E72D297353CC}">
              <c16:uniqueId val="{00000001-FEC4-40B0-99DF-B32AF475986F}"/>
            </c:ext>
          </c:extLst>
        </c:ser>
        <c:ser>
          <c:idx val="2"/>
          <c:order val="2"/>
          <c:tx>
            <c:strRef>
              <c:f>Sheet1!$D$1</c:f>
              <c:strCache>
                <c:ptCount val="1"/>
                <c:pt idx="0">
                  <c:v>Case III</c:v>
                </c:pt>
              </c:strCache>
            </c:strRef>
          </c:tx>
          <c:spPr>
            <a:ln w="11954">
              <a:solidFill>
                <a:srgbClr val="000000"/>
              </a:solidFill>
              <a:prstDash val="solid"/>
            </a:ln>
          </c:spPr>
          <c:marker>
            <c:symbol val="square"/>
            <c:size val="4"/>
            <c:spPr>
              <a:solidFill>
                <a:srgbClr val="FFFFFF"/>
              </a:solidFill>
              <a:ln>
                <a:solidFill>
                  <a:srgbClr val="000000"/>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Sheet1!$D$2:$D$8</c:f>
              <c:numCache>
                <c:formatCode>g/"標""準"</c:formatCode>
                <c:ptCount val="7"/>
                <c:pt idx="1">
                  <c:v>3.4</c:v>
                </c:pt>
                <c:pt idx="2">
                  <c:v>5.7</c:v>
                </c:pt>
                <c:pt idx="3">
                  <c:v>8.9</c:v>
                </c:pt>
                <c:pt idx="4">
                  <c:v>12.7</c:v>
                </c:pt>
                <c:pt idx="5">
                  <c:v>20.3</c:v>
                </c:pt>
              </c:numCache>
            </c:numRef>
          </c:val>
          <c:smooth val="0"/>
          <c:extLst>
            <c:ext xmlns:c16="http://schemas.microsoft.com/office/drawing/2014/chart" uri="{C3380CC4-5D6E-409C-BE32-E72D297353CC}">
              <c16:uniqueId val="{00000002-FEC4-40B0-99DF-B32AF475986F}"/>
            </c:ext>
          </c:extLst>
        </c:ser>
        <c:ser>
          <c:idx val="3"/>
          <c:order val="3"/>
          <c:tx>
            <c:strRef>
              <c:f>Sheet1!$E$1</c:f>
              <c:strCache>
                <c:ptCount val="1"/>
              </c:strCache>
            </c:strRef>
          </c:tx>
          <c:spPr>
            <a:ln w="11954">
              <a:solidFill>
                <a:srgbClr val="00FFFF"/>
              </a:solidFill>
              <a:prstDash val="solid"/>
            </a:ln>
          </c:spPr>
          <c:marker>
            <c:symbol val="x"/>
            <c:size val="4"/>
            <c:spPr>
              <a:noFill/>
              <a:ln>
                <a:solidFill>
                  <a:srgbClr val="00FFFF"/>
                </a:solidFill>
                <a:prstDash val="solid"/>
              </a:ln>
            </c:spPr>
          </c:marker>
          <c:cat>
            <c:numRef>
              <c:f>Sheet1!$A$2:$A$8</c:f>
              <c:numCache>
                <c:formatCode>g/"標""準"</c:formatCode>
                <c:ptCount val="7"/>
                <c:pt idx="0">
                  <c:v>0</c:v>
                </c:pt>
                <c:pt idx="1">
                  <c:v>1</c:v>
                </c:pt>
                <c:pt idx="2">
                  <c:v>2</c:v>
                </c:pt>
                <c:pt idx="3">
                  <c:v>3</c:v>
                </c:pt>
                <c:pt idx="4">
                  <c:v>4</c:v>
                </c:pt>
                <c:pt idx="5">
                  <c:v>5</c:v>
                </c:pt>
                <c:pt idx="6">
                  <c:v>6</c:v>
                </c:pt>
              </c:numCache>
            </c:numRef>
          </c:cat>
          <c:val>
            <c:numRef>
              <c:f>Sheet1!$E$2:$E$8</c:f>
              <c:numCache>
                <c:formatCode>General</c:formatCode>
                <c:ptCount val="7"/>
              </c:numCache>
            </c:numRef>
          </c:val>
          <c:smooth val="0"/>
          <c:extLst>
            <c:ext xmlns:c16="http://schemas.microsoft.com/office/drawing/2014/chart" uri="{C3380CC4-5D6E-409C-BE32-E72D297353CC}">
              <c16:uniqueId val="{00000003-FEC4-40B0-99DF-B32AF475986F}"/>
            </c:ext>
          </c:extLst>
        </c:ser>
        <c:dLbls>
          <c:showLegendKey val="0"/>
          <c:showVal val="0"/>
          <c:showCatName val="0"/>
          <c:showSerName val="0"/>
          <c:showPercent val="0"/>
          <c:showBubbleSize val="0"/>
        </c:dLbls>
        <c:marker val="1"/>
        <c:smooth val="0"/>
        <c:axId val="338532536"/>
        <c:axId val="338531752"/>
      </c:lineChart>
      <c:catAx>
        <c:axId val="338532536"/>
        <c:scaling>
          <c:orientation val="minMax"/>
        </c:scaling>
        <c:delete val="0"/>
        <c:axPos val="b"/>
        <c:title>
          <c:tx>
            <c:rich>
              <a:bodyPr/>
              <a:lstStyle/>
              <a:p>
                <a:pPr>
                  <a:defRPr sz="941" b="0" i="0" u="none" strike="noStrike" baseline="0">
                    <a:solidFill>
                      <a:srgbClr val="000000"/>
                    </a:solidFill>
                    <a:latin typeface="ＭＳ 明朝"/>
                    <a:ea typeface="ＭＳ 明朝"/>
                    <a:cs typeface="ＭＳ 明朝"/>
                  </a:defRPr>
                </a:pPr>
                <a:r>
                  <a:rPr lang="ja-JP" altLang="en-US"/>
                  <a:t>イベント</a:t>
                </a:r>
              </a:p>
            </c:rich>
          </c:tx>
          <c:layout>
            <c:manualLayout>
              <c:xMode val="edge"/>
              <c:yMode val="edge"/>
              <c:x val="0.42857142857142855"/>
              <c:y val="0.83886255924170616"/>
            </c:manualLayout>
          </c:layout>
          <c:overlay val="0"/>
          <c:spPr>
            <a:noFill/>
            <a:ln w="23907">
              <a:noFill/>
            </a:ln>
          </c:spPr>
        </c:title>
        <c:numFmt formatCode="General" sourceLinked="0"/>
        <c:majorTickMark val="in"/>
        <c:minorTickMark val="in"/>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1752"/>
        <c:crosses val="autoZero"/>
        <c:auto val="0"/>
        <c:lblAlgn val="ctr"/>
        <c:lblOffset val="100"/>
        <c:tickLblSkip val="2"/>
        <c:tickMarkSkip val="2"/>
        <c:noMultiLvlLbl val="0"/>
      </c:catAx>
      <c:valAx>
        <c:axId val="338531752"/>
        <c:scaling>
          <c:orientation val="minMax"/>
          <c:max val="25"/>
        </c:scaling>
        <c:delete val="0"/>
        <c:axPos val="l"/>
        <c:title>
          <c:tx>
            <c:rich>
              <a:bodyPr/>
              <a:lstStyle/>
              <a:p>
                <a:pPr>
                  <a:defRPr sz="941" b="0" i="0" u="none" strike="noStrike" baseline="0">
                    <a:solidFill>
                      <a:srgbClr val="000000"/>
                    </a:solidFill>
                    <a:latin typeface="ＭＳ 明朝"/>
                    <a:ea typeface="ＭＳ 明朝"/>
                    <a:cs typeface="ＭＳ 明朝"/>
                  </a:defRPr>
                </a:pPr>
                <a:r>
                  <a:rPr lang="ja-JP" altLang="en-US" sz="847" b="0" i="0" u="none" strike="noStrike" baseline="0">
                    <a:solidFill>
                      <a:srgbClr val="000000"/>
                    </a:solidFill>
                    <a:latin typeface="ＭＳ Ｐゴシック"/>
                    <a:ea typeface="ＭＳ Ｐゴシック"/>
                  </a:rPr>
                  <a:t>カウント(N)</a:t>
                </a:r>
              </a:p>
            </c:rich>
          </c:tx>
          <c:layout>
            <c:manualLayout>
              <c:xMode val="edge"/>
              <c:yMode val="edge"/>
              <c:x val="1.1743275680283563E-2"/>
              <c:y val="0.25592418736119532"/>
            </c:manualLayout>
          </c:layout>
          <c:overlay val="0"/>
          <c:spPr>
            <a:noFill/>
            <a:ln w="23907">
              <a:noFill/>
            </a:ln>
          </c:spPr>
        </c:title>
        <c:numFmt formatCode="General" sourceLinked="1"/>
        <c:majorTickMark val="in"/>
        <c:minorTickMark val="none"/>
        <c:tickLblPos val="nextTo"/>
        <c:spPr>
          <a:ln w="2988">
            <a:solidFill>
              <a:srgbClr val="000000"/>
            </a:solidFill>
            <a:prstDash val="solid"/>
          </a:ln>
        </c:spPr>
        <c:txPr>
          <a:bodyPr rot="0" vert="horz"/>
          <a:lstStyle/>
          <a:p>
            <a:pPr>
              <a:defRPr sz="941" b="0" i="0" u="none" strike="noStrike" baseline="0">
                <a:solidFill>
                  <a:srgbClr val="000000"/>
                </a:solidFill>
                <a:latin typeface="Times New Roman"/>
                <a:ea typeface="Times New Roman"/>
                <a:cs typeface="Times New Roman"/>
              </a:defRPr>
            </a:pPr>
            <a:endParaRPr lang="ja-JP"/>
          </a:p>
        </c:txPr>
        <c:crossAx val="338532536"/>
        <c:crosses val="autoZero"/>
        <c:crossBetween val="midCat"/>
        <c:majorUnit val="5"/>
        <c:minorUnit val="5"/>
      </c:valAx>
      <c:spPr>
        <a:noFill/>
        <a:ln w="23907">
          <a:noFill/>
        </a:ln>
      </c:spPr>
    </c:plotArea>
    <c:plotVisOnly val="1"/>
    <c:dispBlanksAs val="gap"/>
    <c:showDLblsOverMax val="0"/>
  </c:chart>
  <c:spPr>
    <a:noFill/>
    <a:ln>
      <a:noFill/>
    </a:ln>
  </c:spPr>
  <c:txPr>
    <a:bodyPr/>
    <a:lstStyle/>
    <a:p>
      <a:pPr>
        <a:defRPr sz="988" b="0" i="0" u="none" strike="noStrike" baseline="0">
          <a:solidFill>
            <a:srgbClr val="000000"/>
          </a:solidFill>
          <a:latin typeface="ＭＳ 明朝"/>
          <a:ea typeface="ＭＳ 明朝"/>
          <a:cs typeface="ＭＳ 明朝"/>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3979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2020-05-30T04:11:00Z</dcterms:created>
  <dcterms:modified xsi:type="dcterms:W3CDTF">2020-05-30T04:11:00Z</dcterms:modified>
</cp:coreProperties>
</file>